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89C3" w14:textId="77777777" w:rsidR="007B3283" w:rsidRPr="00B90151" w:rsidRDefault="007B3283" w:rsidP="007B3283">
      <w:pPr>
        <w:spacing w:after="0" w:line="240" w:lineRule="auto"/>
        <w:rPr>
          <w:rFonts w:ascii="Arial Narrow" w:hAnsi="Arial Narrow" w:cs="CordiaUPC"/>
          <w:b/>
          <w:sz w:val="24"/>
          <w:szCs w:val="24"/>
          <w:u w:val="single"/>
        </w:rPr>
      </w:pPr>
      <w:bookmarkStart w:id="0" w:name="_GoBack"/>
      <w:bookmarkEnd w:id="0"/>
      <w:r w:rsidRPr="00B90151">
        <w:rPr>
          <w:rFonts w:ascii="Arial Narrow" w:hAnsi="Arial Narrow" w:cs="CordiaUPC"/>
          <w:b/>
          <w:sz w:val="24"/>
          <w:szCs w:val="24"/>
          <w:u w:val="single"/>
        </w:rPr>
        <w:t>INFORMATION AB</w:t>
      </w:r>
      <w:r w:rsidR="00A87537">
        <w:rPr>
          <w:rFonts w:ascii="Arial Narrow" w:hAnsi="Arial Narrow" w:cs="CordiaUPC"/>
          <w:b/>
          <w:sz w:val="24"/>
          <w:szCs w:val="24"/>
          <w:u w:val="single"/>
        </w:rPr>
        <w:t xml:space="preserve">OUT MEASLES, MUMPS, AND RUBELLA </w:t>
      </w:r>
      <w:r w:rsidRPr="00B90151">
        <w:rPr>
          <w:rFonts w:ascii="Arial Narrow" w:hAnsi="Arial Narrow" w:cs="CordiaUPC"/>
          <w:b/>
          <w:sz w:val="24"/>
          <w:szCs w:val="24"/>
          <w:u w:val="single"/>
        </w:rPr>
        <w:t>WAIVER FORM</w:t>
      </w:r>
    </w:p>
    <w:p w14:paraId="1F04BEE1" w14:textId="77777777" w:rsidR="00412770" w:rsidRPr="00B90151" w:rsidRDefault="00412770" w:rsidP="007B3283">
      <w:pPr>
        <w:spacing w:after="0" w:line="240" w:lineRule="auto"/>
        <w:rPr>
          <w:rFonts w:ascii="Arial Narrow" w:hAnsi="Arial Narrow" w:cs="CordiaUPC"/>
          <w:sz w:val="24"/>
          <w:szCs w:val="24"/>
        </w:rPr>
      </w:pPr>
    </w:p>
    <w:p w14:paraId="141B8AB1" w14:textId="77777777" w:rsidR="0017478A" w:rsidRPr="00B90151" w:rsidRDefault="0017478A" w:rsidP="007B3283">
      <w:pPr>
        <w:spacing w:after="0" w:line="240" w:lineRule="auto"/>
        <w:rPr>
          <w:rFonts w:ascii="Arial Narrow" w:hAnsi="Arial Narrow" w:cs="CordiaUPC"/>
          <w:sz w:val="24"/>
          <w:szCs w:val="24"/>
        </w:rPr>
      </w:pPr>
      <w:r w:rsidRPr="00B90151">
        <w:rPr>
          <w:rFonts w:ascii="Arial Narrow" w:hAnsi="Arial Narrow" w:cs="CordiaUPC"/>
          <w:sz w:val="24"/>
          <w:szCs w:val="24"/>
        </w:rPr>
        <w:t xml:space="preserve">Measles, mumps, and rubella are serious diseases. Before vaccines they were very common, especially among children. </w:t>
      </w:r>
    </w:p>
    <w:p w14:paraId="7FA470AE" w14:textId="77777777" w:rsidR="00412770" w:rsidRPr="00B90151" w:rsidRDefault="00412770" w:rsidP="007B3283">
      <w:pPr>
        <w:spacing w:after="0" w:line="240" w:lineRule="auto"/>
        <w:rPr>
          <w:rFonts w:ascii="Arial Narrow" w:hAnsi="Arial Narrow" w:cs="CordiaUPC"/>
          <w:b/>
          <w:sz w:val="24"/>
          <w:szCs w:val="24"/>
          <w:u w:val="single"/>
        </w:rPr>
      </w:pPr>
    </w:p>
    <w:p w14:paraId="6283AEE2" w14:textId="77777777" w:rsidR="0017478A" w:rsidRPr="00B90151" w:rsidRDefault="0017478A" w:rsidP="007B3283">
      <w:pPr>
        <w:spacing w:after="0" w:line="240" w:lineRule="auto"/>
        <w:rPr>
          <w:rFonts w:ascii="Arial Narrow" w:hAnsi="Arial Narrow" w:cs="CordiaUPC"/>
          <w:b/>
          <w:sz w:val="24"/>
          <w:szCs w:val="24"/>
          <w:u w:val="single"/>
        </w:rPr>
      </w:pPr>
      <w:r w:rsidRPr="00B90151">
        <w:rPr>
          <w:rFonts w:ascii="Arial Narrow" w:hAnsi="Arial Narrow" w:cs="CordiaUPC"/>
          <w:b/>
          <w:sz w:val="24"/>
          <w:szCs w:val="24"/>
          <w:u w:val="single"/>
        </w:rPr>
        <w:t xml:space="preserve">Measles </w:t>
      </w:r>
    </w:p>
    <w:p w14:paraId="70D8EEB0" w14:textId="77777777" w:rsidR="0017478A" w:rsidRPr="00B90151" w:rsidRDefault="0017478A" w:rsidP="007B3283">
      <w:pPr>
        <w:spacing w:after="0" w:line="240" w:lineRule="auto"/>
        <w:rPr>
          <w:rFonts w:ascii="Arial Narrow" w:hAnsi="Arial Narrow" w:cs="CordiaUPC"/>
          <w:sz w:val="24"/>
          <w:szCs w:val="24"/>
        </w:rPr>
      </w:pPr>
      <w:r w:rsidRPr="00B90151">
        <w:rPr>
          <w:rFonts w:ascii="Arial Narrow" w:hAnsi="Arial Narrow" w:cs="CordiaUPC"/>
          <w:sz w:val="24"/>
          <w:szCs w:val="24"/>
        </w:rPr>
        <w:t xml:space="preserve">• Measles virus causes rash, cough, runny nose, eye irritation, and fever. </w:t>
      </w:r>
    </w:p>
    <w:p w14:paraId="4D49C6EE" w14:textId="77777777" w:rsidR="0017478A" w:rsidRPr="00B90151" w:rsidRDefault="0017478A" w:rsidP="007B3283">
      <w:pPr>
        <w:spacing w:after="0" w:line="240" w:lineRule="auto"/>
        <w:rPr>
          <w:rFonts w:ascii="Arial Narrow" w:hAnsi="Arial Narrow" w:cs="CordiaUPC"/>
          <w:sz w:val="24"/>
          <w:szCs w:val="24"/>
        </w:rPr>
      </w:pPr>
      <w:r w:rsidRPr="00B90151">
        <w:rPr>
          <w:rFonts w:ascii="Arial Narrow" w:hAnsi="Arial Narrow" w:cs="CordiaUPC"/>
          <w:sz w:val="24"/>
          <w:szCs w:val="24"/>
        </w:rPr>
        <w:t xml:space="preserve">• It can lead to ear infection, pneumonia, seizures (jerking and staring), brain damage, and death. </w:t>
      </w:r>
    </w:p>
    <w:p w14:paraId="22616F01" w14:textId="77777777" w:rsidR="00412770" w:rsidRPr="00B90151" w:rsidRDefault="00412770" w:rsidP="007B3283">
      <w:pPr>
        <w:spacing w:after="0" w:line="240" w:lineRule="auto"/>
        <w:rPr>
          <w:rFonts w:ascii="Arial Narrow" w:hAnsi="Arial Narrow" w:cs="CordiaUPC"/>
          <w:b/>
          <w:sz w:val="24"/>
          <w:szCs w:val="24"/>
          <w:u w:val="single"/>
        </w:rPr>
      </w:pPr>
    </w:p>
    <w:p w14:paraId="0EEC4B57" w14:textId="77777777" w:rsidR="0017478A" w:rsidRPr="00B90151" w:rsidRDefault="0017478A" w:rsidP="007B3283">
      <w:pPr>
        <w:spacing w:after="0" w:line="240" w:lineRule="auto"/>
        <w:rPr>
          <w:rFonts w:ascii="Arial Narrow" w:hAnsi="Arial Narrow" w:cs="CordiaUPC"/>
          <w:b/>
          <w:sz w:val="24"/>
          <w:szCs w:val="24"/>
          <w:u w:val="single"/>
        </w:rPr>
      </w:pPr>
      <w:r w:rsidRPr="00B90151">
        <w:rPr>
          <w:rFonts w:ascii="Arial Narrow" w:hAnsi="Arial Narrow" w:cs="CordiaUPC"/>
          <w:b/>
          <w:sz w:val="24"/>
          <w:szCs w:val="24"/>
          <w:u w:val="single"/>
        </w:rPr>
        <w:t xml:space="preserve">Mumps </w:t>
      </w:r>
    </w:p>
    <w:p w14:paraId="1A12F125" w14:textId="49B7ADB6" w:rsidR="0017478A" w:rsidRPr="00B90151" w:rsidRDefault="0017478A" w:rsidP="007B3283">
      <w:pPr>
        <w:spacing w:after="0" w:line="240" w:lineRule="auto"/>
        <w:rPr>
          <w:rFonts w:ascii="Arial Narrow" w:hAnsi="Arial Narrow" w:cs="CordiaUPC"/>
          <w:sz w:val="24"/>
          <w:szCs w:val="24"/>
        </w:rPr>
      </w:pPr>
      <w:r w:rsidRPr="00B90151">
        <w:rPr>
          <w:rFonts w:ascii="Arial Narrow" w:hAnsi="Arial Narrow" w:cs="CordiaUPC"/>
          <w:sz w:val="24"/>
          <w:szCs w:val="24"/>
        </w:rPr>
        <w:t>• Mumps virus causes fever, headache, muscle pain, loss of appetite</w:t>
      </w:r>
      <w:r w:rsidR="005E542F">
        <w:rPr>
          <w:rFonts w:ascii="Arial Narrow" w:hAnsi="Arial Narrow" w:cs="CordiaUPC"/>
          <w:sz w:val="24"/>
          <w:szCs w:val="24"/>
        </w:rPr>
        <w:t xml:space="preserve">, </w:t>
      </w:r>
      <w:r w:rsidR="007A0E77">
        <w:rPr>
          <w:rFonts w:ascii="Arial Narrow" w:hAnsi="Arial Narrow" w:cs="CordiaUPC"/>
          <w:sz w:val="24"/>
          <w:szCs w:val="24"/>
        </w:rPr>
        <w:t xml:space="preserve">painful swallowing </w:t>
      </w:r>
      <w:r w:rsidRPr="00B90151">
        <w:rPr>
          <w:rFonts w:ascii="Arial Narrow" w:hAnsi="Arial Narrow" w:cs="CordiaUPC"/>
          <w:sz w:val="24"/>
          <w:szCs w:val="24"/>
        </w:rPr>
        <w:t xml:space="preserve">and swollen glands. </w:t>
      </w:r>
    </w:p>
    <w:p w14:paraId="63B9D62E" w14:textId="1F6B329D" w:rsidR="0017478A" w:rsidRPr="00B90151" w:rsidRDefault="0017478A" w:rsidP="007B3283">
      <w:pPr>
        <w:spacing w:after="0" w:line="240" w:lineRule="auto"/>
        <w:rPr>
          <w:rFonts w:ascii="Arial Narrow" w:hAnsi="Arial Narrow" w:cs="CordiaUPC"/>
          <w:sz w:val="24"/>
          <w:szCs w:val="24"/>
        </w:rPr>
      </w:pPr>
      <w:r w:rsidRPr="00B90151">
        <w:rPr>
          <w:rFonts w:ascii="Arial Narrow" w:hAnsi="Arial Narrow" w:cs="CordiaUPC"/>
          <w:sz w:val="24"/>
          <w:szCs w:val="24"/>
        </w:rPr>
        <w:t xml:space="preserve">• It can lead to deafness, meningitis (infection of the brain and spinal cord covering), painful swelling of the testicles or ovaries, and </w:t>
      </w:r>
      <w:r w:rsidR="005E542F">
        <w:rPr>
          <w:rFonts w:ascii="Arial Narrow" w:hAnsi="Arial Narrow" w:cs="CordiaUPC"/>
          <w:sz w:val="24"/>
          <w:szCs w:val="24"/>
        </w:rPr>
        <w:t>possibly</w:t>
      </w:r>
      <w:r w:rsidRPr="00B90151">
        <w:rPr>
          <w:rFonts w:ascii="Arial Narrow" w:hAnsi="Arial Narrow" w:cs="CordiaUPC"/>
          <w:sz w:val="24"/>
          <w:szCs w:val="24"/>
        </w:rPr>
        <w:t xml:space="preserve"> sterility. </w:t>
      </w:r>
    </w:p>
    <w:p w14:paraId="6B5A9653" w14:textId="77777777" w:rsidR="00412770" w:rsidRPr="00B90151" w:rsidRDefault="00412770" w:rsidP="007B3283">
      <w:pPr>
        <w:spacing w:after="0" w:line="240" w:lineRule="auto"/>
        <w:rPr>
          <w:rFonts w:ascii="Arial Narrow" w:hAnsi="Arial Narrow" w:cs="CordiaUPC"/>
          <w:b/>
          <w:sz w:val="24"/>
          <w:szCs w:val="24"/>
          <w:u w:val="single"/>
        </w:rPr>
      </w:pPr>
    </w:p>
    <w:p w14:paraId="0D45D269" w14:textId="77777777" w:rsidR="0017478A" w:rsidRPr="00B90151" w:rsidRDefault="0017478A" w:rsidP="007B3283">
      <w:pPr>
        <w:spacing w:after="0" w:line="240" w:lineRule="auto"/>
        <w:rPr>
          <w:rFonts w:ascii="Arial Narrow" w:hAnsi="Arial Narrow" w:cs="CordiaUPC"/>
          <w:b/>
          <w:sz w:val="24"/>
          <w:szCs w:val="24"/>
          <w:u w:val="single"/>
        </w:rPr>
      </w:pPr>
      <w:r w:rsidRPr="00B90151">
        <w:rPr>
          <w:rFonts w:ascii="Arial Narrow" w:hAnsi="Arial Narrow" w:cs="CordiaUPC"/>
          <w:b/>
          <w:sz w:val="24"/>
          <w:szCs w:val="24"/>
          <w:u w:val="single"/>
        </w:rPr>
        <w:t xml:space="preserve">Rubella (German Measles) </w:t>
      </w:r>
    </w:p>
    <w:p w14:paraId="4AA5BB1E" w14:textId="77777777" w:rsidR="0017478A" w:rsidRPr="00B90151" w:rsidRDefault="0017478A" w:rsidP="007B3283">
      <w:pPr>
        <w:spacing w:after="0" w:line="240" w:lineRule="auto"/>
        <w:rPr>
          <w:rFonts w:ascii="Arial Narrow" w:hAnsi="Arial Narrow" w:cs="CordiaUPC"/>
          <w:sz w:val="24"/>
          <w:szCs w:val="24"/>
        </w:rPr>
      </w:pPr>
      <w:r w:rsidRPr="00B90151">
        <w:rPr>
          <w:rFonts w:ascii="Arial Narrow" w:hAnsi="Arial Narrow" w:cs="CordiaUPC"/>
          <w:sz w:val="24"/>
          <w:szCs w:val="24"/>
        </w:rPr>
        <w:t xml:space="preserve">• Rubella virus causes rash, arthritis (mostly in women), and mild fever. </w:t>
      </w:r>
    </w:p>
    <w:p w14:paraId="530857D9" w14:textId="77777777" w:rsidR="0017478A" w:rsidRPr="00B90151" w:rsidRDefault="0017478A" w:rsidP="007B3283">
      <w:pPr>
        <w:spacing w:after="0" w:line="240" w:lineRule="auto"/>
        <w:rPr>
          <w:rFonts w:ascii="Arial Narrow" w:hAnsi="Arial Narrow" w:cs="CordiaUPC"/>
          <w:sz w:val="24"/>
          <w:szCs w:val="24"/>
        </w:rPr>
      </w:pPr>
      <w:r w:rsidRPr="00B90151">
        <w:rPr>
          <w:rFonts w:ascii="Arial Narrow" w:hAnsi="Arial Narrow" w:cs="CordiaUPC"/>
          <w:sz w:val="24"/>
          <w:szCs w:val="24"/>
        </w:rPr>
        <w:t xml:space="preserve">• If a woman gets rubella while she is pregnant, she could have a miscarriage or her baby could be born with serious birth defects. </w:t>
      </w:r>
    </w:p>
    <w:p w14:paraId="021EF388" w14:textId="77777777" w:rsidR="00412770" w:rsidRPr="00B90151" w:rsidRDefault="00412770" w:rsidP="007B3283">
      <w:pPr>
        <w:spacing w:after="0" w:line="240" w:lineRule="auto"/>
        <w:rPr>
          <w:rFonts w:ascii="Arial Narrow" w:hAnsi="Arial Narrow" w:cs="CordiaUPC"/>
          <w:sz w:val="24"/>
          <w:szCs w:val="24"/>
        </w:rPr>
      </w:pPr>
    </w:p>
    <w:p w14:paraId="787157C2" w14:textId="6473314B" w:rsidR="0017478A" w:rsidRDefault="0017478A" w:rsidP="007B3283">
      <w:pPr>
        <w:spacing w:after="0" w:line="240" w:lineRule="auto"/>
        <w:rPr>
          <w:rFonts w:ascii="Arial Narrow" w:hAnsi="Arial Narrow" w:cs="CordiaUPC"/>
          <w:sz w:val="24"/>
          <w:szCs w:val="24"/>
        </w:rPr>
      </w:pPr>
      <w:r w:rsidRPr="00B90151">
        <w:rPr>
          <w:rFonts w:ascii="Arial Narrow" w:hAnsi="Arial Narrow" w:cs="CordiaUPC"/>
          <w:sz w:val="24"/>
          <w:szCs w:val="24"/>
        </w:rPr>
        <w:t xml:space="preserve">These diseases spread from person to person through </w:t>
      </w:r>
      <w:r w:rsidR="007A0E77">
        <w:rPr>
          <w:rFonts w:ascii="Arial Narrow" w:hAnsi="Arial Narrow" w:cs="CordiaUPC"/>
          <w:sz w:val="24"/>
          <w:szCs w:val="24"/>
        </w:rPr>
        <w:t>coughing, sneezing, and saliva through activities such as kissing and sharing drinks</w:t>
      </w:r>
      <w:r w:rsidR="005E542F">
        <w:rPr>
          <w:rFonts w:ascii="Arial Narrow" w:hAnsi="Arial Narrow" w:cs="CordiaUPC"/>
          <w:sz w:val="24"/>
          <w:szCs w:val="24"/>
        </w:rPr>
        <w:t>.  You can easily catch them by being around someone who is already infected.</w:t>
      </w:r>
      <w:r w:rsidRPr="00B90151">
        <w:rPr>
          <w:rFonts w:ascii="Arial Narrow" w:hAnsi="Arial Narrow" w:cs="CordiaUPC"/>
          <w:sz w:val="24"/>
          <w:szCs w:val="24"/>
        </w:rPr>
        <w:t xml:space="preserve"> </w:t>
      </w:r>
    </w:p>
    <w:p w14:paraId="755E2802" w14:textId="3831DAA0" w:rsidR="005E542F" w:rsidRDefault="005E542F" w:rsidP="007B3283">
      <w:pPr>
        <w:spacing w:after="0" w:line="240" w:lineRule="auto"/>
        <w:rPr>
          <w:rFonts w:ascii="Arial Narrow" w:hAnsi="Arial Narrow" w:cs="CordiaUPC"/>
          <w:sz w:val="24"/>
          <w:szCs w:val="24"/>
        </w:rPr>
      </w:pPr>
    </w:p>
    <w:p w14:paraId="6B9D0D4E" w14:textId="14F7B133" w:rsidR="005E542F" w:rsidRPr="00B90151" w:rsidRDefault="005E542F" w:rsidP="007B3283">
      <w:pPr>
        <w:spacing w:after="0" w:line="240" w:lineRule="auto"/>
        <w:rPr>
          <w:rFonts w:ascii="Arial Narrow" w:hAnsi="Arial Narrow" w:cs="CordiaUPC"/>
          <w:sz w:val="24"/>
          <w:szCs w:val="24"/>
        </w:rPr>
      </w:pPr>
      <w:r>
        <w:rPr>
          <w:rFonts w:ascii="Arial Narrow" w:hAnsi="Arial Narrow" w:cs="CordiaUPC"/>
          <w:sz w:val="24"/>
          <w:szCs w:val="24"/>
        </w:rPr>
        <w:t>Measles, Mumps, and Rubella (MMR) vaccine can protect children (and adults) from all three of these diseases.  Thanks to successful vaccination programs these diseases are much less common in the U.S. than they used to be; but, if we stopped vaccinating, they would return.</w:t>
      </w:r>
    </w:p>
    <w:p w14:paraId="2F40A5E4" w14:textId="77777777" w:rsidR="00AC6D9F" w:rsidRPr="00B90151" w:rsidRDefault="00AC6D9F" w:rsidP="007B3283">
      <w:pPr>
        <w:spacing w:after="0" w:line="240" w:lineRule="auto"/>
        <w:rPr>
          <w:rFonts w:ascii="Arial Narrow" w:hAnsi="Arial Narrow" w:cs="CordiaUPC"/>
          <w:sz w:val="24"/>
          <w:szCs w:val="24"/>
        </w:rPr>
      </w:pPr>
    </w:p>
    <w:p w14:paraId="5E28E256" w14:textId="3B713D3C" w:rsidR="0017478A" w:rsidRPr="00B90151" w:rsidRDefault="00565668" w:rsidP="007B3283">
      <w:pPr>
        <w:spacing w:after="0" w:line="240" w:lineRule="auto"/>
        <w:rPr>
          <w:rFonts w:ascii="Arial Narrow" w:hAnsi="Arial Narrow" w:cs="CordiaUPC"/>
          <w:sz w:val="24"/>
          <w:szCs w:val="24"/>
        </w:rPr>
      </w:pPr>
      <w:r w:rsidRPr="00B90151">
        <w:rPr>
          <w:rFonts w:ascii="Arial Narrow" w:hAnsi="Arial Narrow" w:cs="CordiaUPC"/>
          <w:sz w:val="24"/>
          <w:szCs w:val="24"/>
        </w:rPr>
        <w:t xml:space="preserve">A student wishing to exempt him/herself from </w:t>
      </w:r>
      <w:r w:rsidR="00C7657D" w:rsidRPr="00B90151">
        <w:rPr>
          <w:rFonts w:ascii="Arial Narrow" w:hAnsi="Arial Narrow" w:cs="CordiaUPC"/>
          <w:sz w:val="24"/>
          <w:szCs w:val="24"/>
        </w:rPr>
        <w:t>the MMR vaccine</w:t>
      </w:r>
      <w:r w:rsidRPr="00B90151">
        <w:rPr>
          <w:rFonts w:ascii="Arial Narrow" w:hAnsi="Arial Narrow" w:cs="CordiaUPC"/>
          <w:sz w:val="24"/>
          <w:szCs w:val="24"/>
        </w:rPr>
        <w:t xml:space="preserve"> must provide a written st</w:t>
      </w:r>
      <w:r w:rsidR="00664D66" w:rsidRPr="00B90151">
        <w:rPr>
          <w:rFonts w:ascii="Arial Narrow" w:hAnsi="Arial Narrow" w:cs="CordiaUPC"/>
          <w:sz w:val="24"/>
          <w:szCs w:val="24"/>
        </w:rPr>
        <w:t>atement indicating the medical</w:t>
      </w:r>
      <w:r w:rsidR="005E542F">
        <w:rPr>
          <w:rFonts w:ascii="Arial Narrow" w:hAnsi="Arial Narrow" w:cs="CordiaUPC"/>
          <w:sz w:val="24"/>
          <w:szCs w:val="24"/>
        </w:rPr>
        <w:t>, philosophical</w:t>
      </w:r>
      <w:r w:rsidR="00664D66" w:rsidRPr="00B90151">
        <w:rPr>
          <w:rFonts w:ascii="Arial Narrow" w:hAnsi="Arial Narrow" w:cs="CordiaUPC"/>
          <w:sz w:val="24"/>
          <w:szCs w:val="24"/>
        </w:rPr>
        <w:t xml:space="preserve"> or </w:t>
      </w:r>
      <w:r w:rsidRPr="00B90151">
        <w:rPr>
          <w:rFonts w:ascii="Arial Narrow" w:hAnsi="Arial Narrow" w:cs="CordiaUPC"/>
          <w:sz w:val="24"/>
          <w:szCs w:val="24"/>
        </w:rPr>
        <w:t xml:space="preserve">religious objections to the vaccination(s). </w:t>
      </w:r>
      <w:r w:rsidR="00B90151" w:rsidRPr="00B90151">
        <w:rPr>
          <w:rFonts w:ascii="Arial Narrow" w:hAnsi="Arial Narrow" w:cs="CordiaUPC"/>
          <w:sz w:val="24"/>
          <w:szCs w:val="24"/>
        </w:rPr>
        <w:t xml:space="preserve"> A student who has been exempt</w:t>
      </w:r>
      <w:r w:rsidRPr="00B90151">
        <w:rPr>
          <w:rFonts w:ascii="Arial Narrow" w:hAnsi="Arial Narrow" w:cs="CordiaUPC"/>
          <w:sz w:val="24"/>
          <w:szCs w:val="24"/>
        </w:rPr>
        <w:t xml:space="preserve"> from a vaccination is considered susceptible to the disease(s) for which the vaccination offers protection.  </w:t>
      </w:r>
    </w:p>
    <w:p w14:paraId="617FD428" w14:textId="77777777" w:rsidR="00B90151" w:rsidRPr="00B90151" w:rsidRDefault="00B90151" w:rsidP="007B3283">
      <w:pPr>
        <w:spacing w:after="0" w:line="240" w:lineRule="auto"/>
        <w:rPr>
          <w:rFonts w:ascii="Arial Narrow" w:hAnsi="Arial Narrow" w:cs="CordiaUPC"/>
          <w:sz w:val="24"/>
          <w:szCs w:val="24"/>
        </w:rPr>
      </w:pPr>
    </w:p>
    <w:p w14:paraId="7FFAF757" w14:textId="0284BA09" w:rsidR="004C0A62" w:rsidRPr="00B90151" w:rsidRDefault="001721AD" w:rsidP="00412770">
      <w:pPr>
        <w:spacing w:after="0" w:line="240" w:lineRule="auto"/>
        <w:rPr>
          <w:rFonts w:ascii="Arial Narrow" w:hAnsi="Arial Narrow" w:cs="CordiaUPC"/>
          <w:sz w:val="24"/>
          <w:szCs w:val="24"/>
        </w:rPr>
      </w:pPr>
      <w:r w:rsidRPr="00B90151">
        <w:rPr>
          <w:rFonts w:ascii="Arial Narrow" w:hAnsi="Arial Narrow" w:cs="CordiaUPC"/>
          <w:sz w:val="24"/>
          <w:szCs w:val="24"/>
        </w:rPr>
        <w:t>For the safety of our campus community, t</w:t>
      </w:r>
      <w:r w:rsidR="00565668" w:rsidRPr="00B90151">
        <w:rPr>
          <w:rFonts w:ascii="Arial Narrow" w:hAnsi="Arial Narrow" w:cs="CordiaUPC"/>
          <w:sz w:val="24"/>
          <w:szCs w:val="24"/>
        </w:rPr>
        <w:t>he stude</w:t>
      </w:r>
      <w:r w:rsidRPr="00B90151">
        <w:rPr>
          <w:rFonts w:ascii="Arial Narrow" w:hAnsi="Arial Narrow" w:cs="CordiaUPC"/>
          <w:sz w:val="24"/>
          <w:szCs w:val="24"/>
        </w:rPr>
        <w:t xml:space="preserve">nt will be subject to removal </w:t>
      </w:r>
      <w:r w:rsidR="00565668" w:rsidRPr="00B90151">
        <w:rPr>
          <w:rFonts w:ascii="Arial Narrow" w:hAnsi="Arial Narrow" w:cs="CordiaUPC"/>
          <w:sz w:val="24"/>
          <w:szCs w:val="24"/>
        </w:rPr>
        <w:t xml:space="preserve">from the University, if the </w:t>
      </w:r>
      <w:r w:rsidRPr="00B90151">
        <w:rPr>
          <w:rFonts w:ascii="Arial Narrow" w:hAnsi="Arial Narrow" w:cs="CordiaUPC"/>
          <w:sz w:val="24"/>
          <w:szCs w:val="24"/>
        </w:rPr>
        <w:t xml:space="preserve">University </w:t>
      </w:r>
      <w:r w:rsidR="00565668" w:rsidRPr="00B90151">
        <w:rPr>
          <w:rFonts w:ascii="Arial Narrow" w:hAnsi="Arial Narrow" w:cs="CordiaUPC"/>
          <w:sz w:val="24"/>
          <w:szCs w:val="24"/>
        </w:rPr>
        <w:t xml:space="preserve">and/or </w:t>
      </w:r>
      <w:r w:rsidR="005E542F">
        <w:rPr>
          <w:rFonts w:ascii="Arial Narrow" w:hAnsi="Arial Narrow" w:cs="CordiaUPC"/>
          <w:sz w:val="24"/>
          <w:szCs w:val="24"/>
        </w:rPr>
        <w:t>s</w:t>
      </w:r>
      <w:r w:rsidR="00565668" w:rsidRPr="00B90151">
        <w:rPr>
          <w:rFonts w:ascii="Arial Narrow" w:hAnsi="Arial Narrow" w:cs="CordiaUPC"/>
          <w:sz w:val="24"/>
          <w:szCs w:val="24"/>
        </w:rPr>
        <w:t>tate</w:t>
      </w:r>
      <w:r w:rsidR="005E542F">
        <w:rPr>
          <w:rFonts w:ascii="Arial Narrow" w:hAnsi="Arial Narrow" w:cs="CordiaUPC"/>
          <w:sz w:val="24"/>
          <w:szCs w:val="24"/>
        </w:rPr>
        <w:t xml:space="preserve"> or local</w:t>
      </w:r>
      <w:r w:rsidR="00565668" w:rsidRPr="00B90151">
        <w:rPr>
          <w:rFonts w:ascii="Arial Narrow" w:hAnsi="Arial Narrow" w:cs="CordiaUPC"/>
          <w:sz w:val="24"/>
          <w:szCs w:val="24"/>
        </w:rPr>
        <w:t xml:space="preserve"> public </w:t>
      </w:r>
      <w:r w:rsidR="005E542F">
        <w:rPr>
          <w:rFonts w:ascii="Arial Narrow" w:hAnsi="Arial Narrow" w:cs="CordiaUPC"/>
          <w:sz w:val="24"/>
          <w:szCs w:val="24"/>
        </w:rPr>
        <w:t>health department</w:t>
      </w:r>
      <w:r w:rsidR="00565668" w:rsidRPr="00B90151">
        <w:rPr>
          <w:rFonts w:ascii="Arial Narrow" w:hAnsi="Arial Narrow" w:cs="CordiaUPC"/>
          <w:sz w:val="24"/>
          <w:szCs w:val="24"/>
        </w:rPr>
        <w:t xml:space="preserve"> advises </w:t>
      </w:r>
      <w:r w:rsidRPr="00B90151">
        <w:rPr>
          <w:rFonts w:ascii="Arial Narrow" w:hAnsi="Arial Narrow" w:cs="CordiaUPC"/>
          <w:sz w:val="24"/>
          <w:szCs w:val="24"/>
        </w:rPr>
        <w:t>removal</w:t>
      </w:r>
      <w:r w:rsidR="00565668" w:rsidRPr="00B90151">
        <w:rPr>
          <w:rFonts w:ascii="Arial Narrow" w:hAnsi="Arial Narrow" w:cs="CordiaUPC"/>
          <w:sz w:val="24"/>
          <w:szCs w:val="24"/>
        </w:rPr>
        <w:t xml:space="preserve"> due to a communicable disease outbreak.</w:t>
      </w:r>
    </w:p>
    <w:p w14:paraId="59EFCBA0" w14:textId="77777777" w:rsidR="007B3283" w:rsidRPr="00B90151" w:rsidRDefault="007B3283" w:rsidP="007B3283">
      <w:pPr>
        <w:spacing w:after="0" w:line="240" w:lineRule="auto"/>
        <w:rPr>
          <w:rFonts w:ascii="Arial Narrow" w:hAnsi="Arial Narrow" w:cs="CordiaUPC"/>
          <w:b/>
          <w:sz w:val="24"/>
          <w:szCs w:val="24"/>
        </w:rPr>
      </w:pPr>
    </w:p>
    <w:p w14:paraId="5F639F40" w14:textId="77777777" w:rsidR="007B3283" w:rsidRPr="00B90151" w:rsidRDefault="007B3283" w:rsidP="00412770">
      <w:pPr>
        <w:pBdr>
          <w:bottom w:val="double" w:sz="4" w:space="1" w:color="auto"/>
        </w:pBdr>
        <w:spacing w:after="0" w:line="240" w:lineRule="auto"/>
        <w:rPr>
          <w:rFonts w:ascii="Arial Narrow" w:hAnsi="Arial Narrow" w:cs="CordiaUPC"/>
          <w:color w:val="000000"/>
          <w:sz w:val="24"/>
          <w:szCs w:val="24"/>
        </w:rPr>
      </w:pPr>
      <w:r w:rsidRPr="00B90151">
        <w:rPr>
          <w:rFonts w:ascii="Arial Narrow" w:hAnsi="Arial Narrow" w:cs="CordiaUPC"/>
          <w:color w:val="000000"/>
          <w:sz w:val="24"/>
          <w:szCs w:val="24"/>
        </w:rPr>
        <w:t xml:space="preserve">Requests for medical exemption must be signed by </w:t>
      </w:r>
      <w:r w:rsidR="00B90151" w:rsidRPr="00B90151">
        <w:rPr>
          <w:rFonts w:ascii="Arial Narrow" w:hAnsi="Arial Narrow" w:cs="CordiaUPC"/>
          <w:color w:val="000000"/>
          <w:sz w:val="24"/>
          <w:szCs w:val="24"/>
        </w:rPr>
        <w:t xml:space="preserve">a healthcare provider </w:t>
      </w:r>
      <w:r w:rsidR="00B90151" w:rsidRPr="00B90151">
        <w:rPr>
          <w:rFonts w:ascii="Arial Narrow" w:hAnsi="Arial Narrow" w:cs="CordiaUPC"/>
          <w:color w:val="000000"/>
          <w:szCs w:val="24"/>
        </w:rPr>
        <w:t xml:space="preserve">(M.D., D.O., PA-C, CRNP, NP) </w:t>
      </w:r>
      <w:r w:rsidRPr="00B90151">
        <w:rPr>
          <w:rFonts w:ascii="Arial Narrow" w:hAnsi="Arial Narrow" w:cs="CordiaUPC"/>
          <w:color w:val="000000"/>
          <w:sz w:val="24"/>
          <w:szCs w:val="24"/>
        </w:rPr>
        <w:t>indicating why this vaccine is contraindicated. Requests for philosophical exemption must include a detailed written statement of personal beliefs.  Request for religious exemption must include a detailed written statement of personal beliefs or a letter from clergy.</w:t>
      </w:r>
    </w:p>
    <w:p w14:paraId="0BE14A32" w14:textId="77777777" w:rsidR="00412770" w:rsidRPr="00B90151" w:rsidRDefault="00412770" w:rsidP="00412770">
      <w:pPr>
        <w:pBdr>
          <w:bottom w:val="double" w:sz="4" w:space="1" w:color="auto"/>
        </w:pBdr>
        <w:spacing w:after="0" w:line="240" w:lineRule="auto"/>
        <w:rPr>
          <w:rFonts w:ascii="Arial Narrow" w:hAnsi="Arial Narrow" w:cs="CordiaUPC"/>
          <w:sz w:val="28"/>
          <w:szCs w:val="24"/>
        </w:rPr>
      </w:pPr>
    </w:p>
    <w:p w14:paraId="5CE821E0" w14:textId="77777777" w:rsidR="007B3283" w:rsidRPr="00B90151" w:rsidRDefault="007B3283" w:rsidP="007B3283">
      <w:pPr>
        <w:spacing w:after="0" w:line="240" w:lineRule="auto"/>
        <w:rPr>
          <w:rFonts w:ascii="Arial Narrow" w:hAnsi="Arial Narrow" w:cs="CordiaUPC"/>
          <w:b/>
          <w:sz w:val="24"/>
          <w:szCs w:val="24"/>
        </w:rPr>
      </w:pPr>
    </w:p>
    <w:p w14:paraId="506873AD" w14:textId="77777777" w:rsidR="00AC6D9F" w:rsidRPr="00B90151" w:rsidRDefault="00B90151" w:rsidP="007B3283">
      <w:pPr>
        <w:spacing w:after="0" w:line="240" w:lineRule="auto"/>
        <w:rPr>
          <w:rFonts w:ascii="Arial Narrow" w:hAnsi="Arial Narrow" w:cs="CordiaUPC"/>
          <w:b/>
          <w:sz w:val="24"/>
          <w:szCs w:val="24"/>
        </w:rPr>
      </w:pPr>
      <w:r w:rsidRPr="00B90151">
        <w:rPr>
          <w:rFonts w:ascii="Arial Narrow" w:hAnsi="Arial Narrow" w:cs="CordiaUPC"/>
          <w:b/>
          <w:sz w:val="24"/>
          <w:szCs w:val="24"/>
        </w:rPr>
        <w:t>STUDENT INSTRU</w:t>
      </w:r>
      <w:r w:rsidR="00811D46" w:rsidRPr="00B90151">
        <w:rPr>
          <w:rFonts w:ascii="Arial Narrow" w:hAnsi="Arial Narrow" w:cs="CordiaUPC"/>
          <w:b/>
          <w:sz w:val="24"/>
          <w:szCs w:val="24"/>
        </w:rPr>
        <w:t xml:space="preserve">CTIONS FOR </w:t>
      </w:r>
      <w:r w:rsidR="00AC6D9F" w:rsidRPr="00B90151">
        <w:rPr>
          <w:rFonts w:ascii="Arial Narrow" w:hAnsi="Arial Narrow" w:cs="CordiaUPC"/>
          <w:b/>
          <w:sz w:val="24"/>
          <w:szCs w:val="24"/>
        </w:rPr>
        <w:t>SUBMISSION</w:t>
      </w:r>
      <w:r w:rsidR="00811D46" w:rsidRPr="00B90151">
        <w:rPr>
          <w:rFonts w:ascii="Arial Narrow" w:hAnsi="Arial Narrow" w:cs="CordiaUPC"/>
          <w:b/>
          <w:sz w:val="24"/>
          <w:szCs w:val="24"/>
        </w:rPr>
        <w:t xml:space="preserve"> OF COMPLETED WAIVER REQUEST</w:t>
      </w:r>
      <w:r w:rsidR="00AC6D9F" w:rsidRPr="00B90151">
        <w:rPr>
          <w:rFonts w:ascii="Arial Narrow" w:hAnsi="Arial Narrow" w:cs="CordiaUPC"/>
          <w:b/>
          <w:sz w:val="24"/>
          <w:szCs w:val="24"/>
        </w:rPr>
        <w:t>:</w:t>
      </w:r>
    </w:p>
    <w:p w14:paraId="522AA3DD" w14:textId="33A80E74" w:rsidR="00811D46" w:rsidRPr="00B90151" w:rsidRDefault="007B3283" w:rsidP="007B3283">
      <w:pPr>
        <w:spacing w:after="0" w:line="240" w:lineRule="auto"/>
        <w:rPr>
          <w:rFonts w:ascii="Arial Narrow" w:hAnsi="Arial Narrow" w:cs="CordiaUPC"/>
          <w:sz w:val="24"/>
          <w:szCs w:val="21"/>
        </w:rPr>
      </w:pPr>
      <w:r w:rsidRPr="00B90151">
        <w:rPr>
          <w:rFonts w:ascii="Arial Narrow" w:hAnsi="Arial Narrow" w:cs="CordiaUPC"/>
          <w:sz w:val="24"/>
          <w:szCs w:val="21"/>
        </w:rPr>
        <w:t>Return the completed and signed form (page 2) by mailing or faxing to the above address or fax number.  Please make sure your Name and PSU</w:t>
      </w:r>
      <w:r w:rsidR="00EC2B87">
        <w:rPr>
          <w:rFonts w:ascii="Arial Narrow" w:hAnsi="Arial Narrow" w:cs="CordiaUPC"/>
          <w:sz w:val="24"/>
          <w:szCs w:val="21"/>
        </w:rPr>
        <w:t xml:space="preserve"> </w:t>
      </w:r>
      <w:r w:rsidRPr="00B90151">
        <w:rPr>
          <w:rFonts w:ascii="Arial Narrow" w:hAnsi="Arial Narrow" w:cs="CordiaUPC"/>
          <w:sz w:val="24"/>
          <w:szCs w:val="21"/>
        </w:rPr>
        <w:t xml:space="preserve">ID are on all pages being sent.  Your request will then be reviewed and you will receive a secure message through MyUHS with the result of your request.  Please allow one week for response.  </w:t>
      </w:r>
      <w:r w:rsidR="00412770" w:rsidRPr="00B90151">
        <w:rPr>
          <w:rFonts w:ascii="Arial Narrow" w:hAnsi="Arial Narrow" w:cs="CordiaUPC"/>
          <w:sz w:val="24"/>
          <w:szCs w:val="24"/>
        </w:rPr>
        <w:t xml:space="preserve">If your exemption is denied, </w:t>
      </w:r>
      <w:r w:rsidR="00811D46" w:rsidRPr="00B90151">
        <w:rPr>
          <w:rFonts w:ascii="Arial Narrow" w:hAnsi="Arial Narrow" w:cs="CordiaUPC"/>
          <w:sz w:val="24"/>
          <w:szCs w:val="24"/>
        </w:rPr>
        <w:t xml:space="preserve">you will be asked to comply with the requirement.   </w:t>
      </w:r>
      <w:r w:rsidR="00CB1454">
        <w:rPr>
          <w:rFonts w:ascii="Arial Narrow" w:hAnsi="Arial Narrow" w:cs="CordiaUPC"/>
          <w:sz w:val="24"/>
          <w:szCs w:val="24"/>
        </w:rPr>
        <w:t>If you do not comply with Penn State’s immunization requirement, a registration hold will be applied to your LionPATH account restricting all future enrollment activity.</w:t>
      </w:r>
    </w:p>
    <w:p w14:paraId="48DD4454" w14:textId="77777777" w:rsidR="00811D46" w:rsidRDefault="00811D46" w:rsidP="007B3283">
      <w:pPr>
        <w:spacing w:after="0" w:line="240" w:lineRule="auto"/>
        <w:rPr>
          <w:rFonts w:ascii="Arial Narrow" w:hAnsi="Arial Narrow" w:cs="CordiaUPC"/>
          <w:sz w:val="24"/>
          <w:szCs w:val="24"/>
        </w:rPr>
      </w:pPr>
    </w:p>
    <w:p w14:paraId="6B932BB2" w14:textId="77777777" w:rsidR="007B3283" w:rsidRDefault="007B3283" w:rsidP="007B3283">
      <w:pPr>
        <w:spacing w:after="0" w:line="240" w:lineRule="auto"/>
        <w:rPr>
          <w:rFonts w:ascii="Arial Narrow" w:eastAsia="Times New Roman" w:hAnsi="Arial Narrow" w:cs="CordiaUPC"/>
          <w:i/>
          <w:sz w:val="24"/>
          <w:szCs w:val="24"/>
        </w:rPr>
      </w:pPr>
    </w:p>
    <w:p w14:paraId="08003C0F" w14:textId="77777777" w:rsidR="007B3283" w:rsidRPr="00412770" w:rsidRDefault="007B3283" w:rsidP="007B3283">
      <w:pPr>
        <w:spacing w:after="0" w:line="240" w:lineRule="auto"/>
        <w:rPr>
          <w:rFonts w:ascii="Arial Narrow" w:hAnsi="Arial Narrow" w:cs="CordiaUPC"/>
          <w:i/>
        </w:rPr>
      </w:pPr>
      <w:r w:rsidRPr="00412770">
        <w:rPr>
          <w:rFonts w:ascii="Arial Narrow" w:hAnsi="Arial Narrow" w:cs="CordiaUPC"/>
          <w:i/>
        </w:rPr>
        <w:t>By signing this waiver, I acknowledge that I have been informed that I may be placing myself and others at risk of serious illness should I contract a disease that could have been prevented through proper vaccination.</w:t>
      </w:r>
    </w:p>
    <w:p w14:paraId="0C0CD09D" w14:textId="77777777" w:rsidR="00E66859" w:rsidRPr="00412770" w:rsidRDefault="00E66859" w:rsidP="007B3283">
      <w:pPr>
        <w:spacing w:after="0" w:line="240" w:lineRule="auto"/>
        <w:rPr>
          <w:rFonts w:ascii="Arial Narrow" w:eastAsia="Times New Roman" w:hAnsi="Arial Narrow" w:cs="CordiaUPC"/>
          <w:i/>
        </w:rPr>
      </w:pPr>
      <w:r w:rsidRPr="00412770">
        <w:rPr>
          <w:rFonts w:ascii="Arial Narrow" w:eastAsia="Times New Roman" w:hAnsi="Arial Narrow" w:cs="CordiaUPC"/>
          <w:i/>
        </w:rPr>
        <w:t>I have read the above information about the risks of MMR disease and the benefits of immunization. I hereby attest that I am declining immunization at this time for the below identified reason.</w:t>
      </w:r>
    </w:p>
    <w:p w14:paraId="62ABBD3F" w14:textId="77777777" w:rsidR="007B3283" w:rsidRPr="00412770" w:rsidRDefault="007B3283" w:rsidP="007B3283">
      <w:pPr>
        <w:spacing w:after="0" w:line="240" w:lineRule="auto"/>
        <w:rPr>
          <w:rFonts w:ascii="Arial Narrow" w:hAnsi="Arial Narrow" w:cs="CordiaUPC"/>
          <w:b/>
          <w:i/>
        </w:rPr>
      </w:pPr>
    </w:p>
    <w:p w14:paraId="71880C26" w14:textId="77777777" w:rsidR="007B3283" w:rsidRPr="00412770" w:rsidRDefault="0017478A" w:rsidP="007B3283">
      <w:pPr>
        <w:spacing w:after="0" w:line="240" w:lineRule="auto"/>
        <w:rPr>
          <w:rFonts w:ascii="Arial Narrow" w:hAnsi="Arial Narrow" w:cs="CordiaUPC"/>
          <w:b/>
          <w:i/>
        </w:rPr>
      </w:pPr>
      <w:r w:rsidRPr="00412770">
        <w:rPr>
          <w:rFonts w:ascii="Arial Narrow" w:hAnsi="Arial Narrow" w:cs="CordiaUPC"/>
          <w:b/>
          <w:i/>
        </w:rPr>
        <w:t>REASON (check one)</w:t>
      </w:r>
      <w:r w:rsidR="001721AD" w:rsidRPr="00412770">
        <w:rPr>
          <w:rFonts w:ascii="Arial Narrow" w:hAnsi="Arial Narrow" w:cs="CordiaUPC"/>
          <w:b/>
          <w:i/>
        </w:rPr>
        <w:t>:</w:t>
      </w:r>
    </w:p>
    <w:p w14:paraId="0B470E16" w14:textId="77777777" w:rsidR="001B02DF" w:rsidRPr="00412770" w:rsidRDefault="001721AD" w:rsidP="007B3283">
      <w:pPr>
        <w:spacing w:after="0" w:line="240" w:lineRule="auto"/>
        <w:rPr>
          <w:rFonts w:ascii="Arial Narrow" w:hAnsi="Arial Narrow" w:cs="CordiaUPC"/>
          <w:b/>
          <w:i/>
        </w:rPr>
      </w:pPr>
      <w:r w:rsidRPr="00412770">
        <w:rPr>
          <w:rFonts w:ascii="Arial Narrow" w:hAnsi="Arial Narrow" w:cs="CordiaUPC"/>
          <w:b/>
          <w:i/>
        </w:rPr>
        <w:t xml:space="preserve">      </w:t>
      </w:r>
    </w:p>
    <w:p w14:paraId="3FF41445" w14:textId="77777777" w:rsidR="001B02DF" w:rsidRPr="00412770" w:rsidRDefault="001B02DF" w:rsidP="007B3283">
      <w:pPr>
        <w:spacing w:after="0" w:line="240" w:lineRule="auto"/>
        <w:ind w:firstLine="270"/>
        <w:rPr>
          <w:rFonts w:ascii="Arial Narrow" w:hAnsi="Arial Narrow" w:cs="CordiaUPC"/>
          <w:b/>
          <w:i/>
        </w:rPr>
      </w:pPr>
      <w:r w:rsidRPr="00412770">
        <w:rPr>
          <w:rFonts w:ascii="Arial Narrow" w:hAnsi="Arial Narrow" w:cs="CordiaUPC"/>
          <w:b/>
          <w:i/>
          <w:noProof/>
        </w:rPr>
        <mc:AlternateContent>
          <mc:Choice Requires="wps">
            <w:drawing>
              <wp:anchor distT="0" distB="0" distL="114300" distR="114300" simplePos="0" relativeHeight="251661312" behindDoc="0" locked="0" layoutInCell="1" allowOverlap="1" wp14:anchorId="454A19F0" wp14:editId="46D1D624">
                <wp:simplePos x="0" y="0"/>
                <wp:positionH relativeFrom="column">
                  <wp:posOffset>28575</wp:posOffset>
                </wp:positionH>
                <wp:positionV relativeFrom="paragraph">
                  <wp:posOffset>20320</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1AD304" id="Rectangle 2" o:spid="_x0000_s1026" style="position:absolute;margin-left:2.25pt;margin-top:1.6pt;width:9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" filled="f" strokecolor="black [3213]" strokeweight=".25pt"/>
            </w:pict>
          </mc:Fallback>
        </mc:AlternateContent>
      </w:r>
      <w:r w:rsidR="001721AD" w:rsidRPr="00412770">
        <w:rPr>
          <w:rFonts w:ascii="Arial Narrow" w:hAnsi="Arial Narrow" w:cs="CordiaUPC"/>
          <w:b/>
          <w:i/>
        </w:rPr>
        <w:t xml:space="preserve">Medical </w:t>
      </w:r>
    </w:p>
    <w:p w14:paraId="11BA7057" w14:textId="77777777" w:rsidR="001B02DF" w:rsidRPr="00412770" w:rsidRDefault="001B02DF" w:rsidP="007B3283">
      <w:pPr>
        <w:spacing w:after="0" w:line="240" w:lineRule="auto"/>
        <w:ind w:firstLine="270"/>
        <w:rPr>
          <w:rFonts w:ascii="Arial Narrow" w:hAnsi="Arial Narrow" w:cs="CordiaUPC"/>
          <w:i/>
        </w:rPr>
      </w:pPr>
      <w:r w:rsidRPr="00412770">
        <w:rPr>
          <w:rFonts w:ascii="Arial Narrow" w:hAnsi="Arial Narrow" w:cs="CordiaUPC"/>
          <w:i/>
        </w:rPr>
        <w:t>Contraindication: ____________________</w:t>
      </w:r>
      <w:r w:rsidR="00C7657D" w:rsidRPr="00412770">
        <w:rPr>
          <w:rFonts w:ascii="Arial Narrow" w:hAnsi="Arial Narrow" w:cs="CordiaUPC"/>
          <w:i/>
        </w:rPr>
        <w:t>________________________________________________</w:t>
      </w:r>
      <w:r w:rsidR="007B3283" w:rsidRPr="00412770">
        <w:rPr>
          <w:rFonts w:ascii="Arial Narrow" w:hAnsi="Arial Narrow" w:cs="CordiaUPC"/>
          <w:i/>
        </w:rPr>
        <w:t>______________</w:t>
      </w:r>
    </w:p>
    <w:p w14:paraId="387461D8" w14:textId="77777777" w:rsidR="00AC6D9F" w:rsidRPr="00412770" w:rsidRDefault="00AC6D9F" w:rsidP="007B3283">
      <w:pPr>
        <w:spacing w:after="0" w:line="240" w:lineRule="auto"/>
        <w:ind w:firstLine="270"/>
        <w:rPr>
          <w:rFonts w:ascii="Arial Narrow" w:hAnsi="Arial Narrow" w:cs="CordiaUPC"/>
          <w:i/>
        </w:rPr>
      </w:pPr>
    </w:p>
    <w:tbl>
      <w:tblPr>
        <w:tblStyle w:val="TableGrid"/>
        <w:tblW w:w="0" w:type="auto"/>
        <w:tblInd w:w="0" w:type="dxa"/>
        <w:tblLook w:val="04A0" w:firstRow="1" w:lastRow="0" w:firstColumn="1" w:lastColumn="0" w:noHBand="0" w:noVBand="1"/>
      </w:tblPr>
      <w:tblGrid>
        <w:gridCol w:w="5148"/>
        <w:gridCol w:w="2970"/>
        <w:gridCol w:w="2880"/>
      </w:tblGrid>
      <w:tr w:rsidR="001B02DF" w:rsidRPr="00412770" w14:paraId="5B43C698" w14:textId="77777777" w:rsidTr="004154E8">
        <w:trPr>
          <w:trHeight w:val="872"/>
        </w:trPr>
        <w:tc>
          <w:tcPr>
            <w:tcW w:w="8118" w:type="dxa"/>
            <w:gridSpan w:val="2"/>
            <w:tcBorders>
              <w:top w:val="single" w:sz="4" w:space="0" w:color="auto"/>
              <w:left w:val="single" w:sz="4" w:space="0" w:color="auto"/>
              <w:bottom w:val="single" w:sz="4" w:space="0" w:color="auto"/>
              <w:right w:val="single" w:sz="4" w:space="0" w:color="auto"/>
            </w:tcBorders>
          </w:tcPr>
          <w:p w14:paraId="63DA63B3" w14:textId="77777777" w:rsidR="001B02DF" w:rsidRPr="00412770" w:rsidRDefault="004154E8" w:rsidP="007B3283">
            <w:pPr>
              <w:tabs>
                <w:tab w:val="left" w:pos="5760"/>
              </w:tabs>
              <w:rPr>
                <w:rFonts w:ascii="Arial Narrow" w:hAnsi="Arial Narrow" w:cs="CordiaUPC"/>
              </w:rPr>
            </w:pPr>
            <w:r>
              <w:rPr>
                <w:rFonts w:ascii="Arial Narrow" w:hAnsi="Arial Narrow" w:cs="CordiaUPC"/>
              </w:rPr>
              <w:t xml:space="preserve">Healthcare </w:t>
            </w:r>
            <w:r w:rsidR="001B02DF" w:rsidRPr="00412770">
              <w:rPr>
                <w:rFonts w:ascii="Arial Narrow" w:hAnsi="Arial Narrow" w:cs="CordiaUPC"/>
              </w:rPr>
              <w:t>Provider Name (please print)</w:t>
            </w:r>
          </w:p>
        </w:tc>
        <w:tc>
          <w:tcPr>
            <w:tcW w:w="2880" w:type="dxa"/>
            <w:tcBorders>
              <w:top w:val="single" w:sz="4" w:space="0" w:color="auto"/>
              <w:left w:val="single" w:sz="4" w:space="0" w:color="auto"/>
              <w:bottom w:val="single" w:sz="4" w:space="0" w:color="auto"/>
              <w:right w:val="single" w:sz="4" w:space="0" w:color="auto"/>
            </w:tcBorders>
            <w:hideMark/>
          </w:tcPr>
          <w:p w14:paraId="4C2FA7C3" w14:textId="77777777" w:rsidR="001B02DF" w:rsidRPr="00412770" w:rsidRDefault="001B02DF" w:rsidP="007B3283">
            <w:pPr>
              <w:tabs>
                <w:tab w:val="left" w:pos="5760"/>
              </w:tabs>
              <w:rPr>
                <w:rFonts w:ascii="Arial Narrow" w:hAnsi="Arial Narrow" w:cs="CordiaUPC"/>
              </w:rPr>
            </w:pPr>
            <w:r w:rsidRPr="00412770">
              <w:rPr>
                <w:rFonts w:ascii="Arial Narrow" w:hAnsi="Arial Narrow" w:cs="CordiaUPC"/>
              </w:rPr>
              <w:t>Title:</w:t>
            </w:r>
          </w:p>
        </w:tc>
      </w:tr>
      <w:tr w:rsidR="001B02DF" w:rsidRPr="00412770" w14:paraId="557748A9" w14:textId="77777777" w:rsidTr="004154E8">
        <w:trPr>
          <w:trHeight w:val="710"/>
        </w:trPr>
        <w:tc>
          <w:tcPr>
            <w:tcW w:w="5148" w:type="dxa"/>
            <w:tcBorders>
              <w:top w:val="single" w:sz="4" w:space="0" w:color="auto"/>
              <w:left w:val="single" w:sz="4" w:space="0" w:color="auto"/>
              <w:bottom w:val="single" w:sz="4" w:space="0" w:color="auto"/>
              <w:right w:val="single" w:sz="4" w:space="0" w:color="auto"/>
            </w:tcBorders>
            <w:hideMark/>
          </w:tcPr>
          <w:p w14:paraId="52269E7E" w14:textId="77777777" w:rsidR="001B02DF" w:rsidRPr="00412770" w:rsidRDefault="001B02DF" w:rsidP="007B3283">
            <w:pPr>
              <w:tabs>
                <w:tab w:val="left" w:pos="5760"/>
              </w:tabs>
              <w:rPr>
                <w:rFonts w:ascii="Arial Narrow" w:hAnsi="Arial Narrow" w:cs="CordiaUPC"/>
              </w:rPr>
            </w:pPr>
            <w:r w:rsidRPr="00412770">
              <w:rPr>
                <w:rFonts w:ascii="Arial Narrow" w:hAnsi="Arial Narrow" w:cs="CordiaUPC"/>
              </w:rPr>
              <w:t>Signature:</w:t>
            </w:r>
          </w:p>
        </w:tc>
        <w:tc>
          <w:tcPr>
            <w:tcW w:w="2970" w:type="dxa"/>
            <w:tcBorders>
              <w:top w:val="single" w:sz="4" w:space="0" w:color="auto"/>
              <w:left w:val="single" w:sz="4" w:space="0" w:color="auto"/>
              <w:bottom w:val="single" w:sz="4" w:space="0" w:color="auto"/>
              <w:right w:val="single" w:sz="4" w:space="0" w:color="auto"/>
            </w:tcBorders>
            <w:hideMark/>
          </w:tcPr>
          <w:p w14:paraId="2E9B297B" w14:textId="77777777" w:rsidR="001B02DF" w:rsidRPr="00412770" w:rsidRDefault="001B02DF" w:rsidP="007B3283">
            <w:pPr>
              <w:tabs>
                <w:tab w:val="left" w:pos="5760"/>
              </w:tabs>
              <w:rPr>
                <w:rFonts w:ascii="Arial Narrow" w:hAnsi="Arial Narrow" w:cs="CordiaUPC"/>
              </w:rPr>
            </w:pPr>
            <w:r w:rsidRPr="00412770">
              <w:rPr>
                <w:rFonts w:ascii="Arial Narrow" w:hAnsi="Arial Narrow" w:cs="CordiaUPC"/>
              </w:rPr>
              <w:t>Phone:</w:t>
            </w:r>
          </w:p>
        </w:tc>
        <w:tc>
          <w:tcPr>
            <w:tcW w:w="2880" w:type="dxa"/>
            <w:tcBorders>
              <w:top w:val="single" w:sz="4" w:space="0" w:color="auto"/>
              <w:left w:val="single" w:sz="4" w:space="0" w:color="auto"/>
              <w:bottom w:val="single" w:sz="4" w:space="0" w:color="auto"/>
              <w:right w:val="single" w:sz="4" w:space="0" w:color="auto"/>
            </w:tcBorders>
            <w:hideMark/>
          </w:tcPr>
          <w:p w14:paraId="11932822" w14:textId="77777777" w:rsidR="001B02DF" w:rsidRPr="00412770" w:rsidRDefault="001B02DF" w:rsidP="007B3283">
            <w:pPr>
              <w:tabs>
                <w:tab w:val="left" w:pos="5760"/>
              </w:tabs>
              <w:rPr>
                <w:rFonts w:ascii="Arial Narrow" w:hAnsi="Arial Narrow" w:cs="CordiaUPC"/>
              </w:rPr>
            </w:pPr>
            <w:r w:rsidRPr="00412770">
              <w:rPr>
                <w:rFonts w:ascii="Arial Narrow" w:hAnsi="Arial Narrow" w:cs="CordiaUPC"/>
              </w:rPr>
              <w:t>Date</w:t>
            </w:r>
          </w:p>
        </w:tc>
      </w:tr>
      <w:tr w:rsidR="008F7BE5" w:rsidRPr="00412770" w14:paraId="0999409F" w14:textId="77777777" w:rsidTr="004154E8">
        <w:trPr>
          <w:trHeight w:val="1790"/>
        </w:trPr>
        <w:tc>
          <w:tcPr>
            <w:tcW w:w="10998" w:type="dxa"/>
            <w:gridSpan w:val="3"/>
            <w:tcBorders>
              <w:top w:val="single" w:sz="4" w:space="0" w:color="auto"/>
              <w:left w:val="single" w:sz="4" w:space="0" w:color="auto"/>
              <w:bottom w:val="single" w:sz="4" w:space="0" w:color="auto"/>
              <w:right w:val="single" w:sz="4" w:space="0" w:color="auto"/>
            </w:tcBorders>
            <w:hideMark/>
          </w:tcPr>
          <w:p w14:paraId="5C2B70F5" w14:textId="77777777" w:rsidR="008F7BE5" w:rsidRPr="00412770" w:rsidRDefault="008F7BE5" w:rsidP="007B3283">
            <w:pPr>
              <w:tabs>
                <w:tab w:val="left" w:pos="5760"/>
              </w:tabs>
              <w:rPr>
                <w:rFonts w:ascii="Arial Narrow" w:hAnsi="Arial Narrow" w:cs="CordiaUPC"/>
              </w:rPr>
            </w:pPr>
            <w:r w:rsidRPr="00412770">
              <w:rPr>
                <w:rFonts w:ascii="Arial Narrow" w:hAnsi="Arial Narrow" w:cs="CordiaUPC"/>
              </w:rPr>
              <w:t>Address or Organizational Stamp</w:t>
            </w:r>
          </w:p>
        </w:tc>
      </w:tr>
    </w:tbl>
    <w:p w14:paraId="5750D087" w14:textId="77777777" w:rsidR="008F7BE5" w:rsidRPr="00412770" w:rsidRDefault="008F7BE5" w:rsidP="007B3283">
      <w:pPr>
        <w:spacing w:after="0" w:line="240" w:lineRule="auto"/>
        <w:ind w:firstLine="720"/>
        <w:rPr>
          <w:rFonts w:ascii="Arial Narrow" w:hAnsi="Arial Narrow" w:cs="CordiaUPC"/>
          <w:i/>
        </w:rPr>
      </w:pPr>
    </w:p>
    <w:p w14:paraId="525CB0CB" w14:textId="77777777" w:rsidR="009D0DBC" w:rsidRDefault="001B02DF" w:rsidP="007B3283">
      <w:pPr>
        <w:spacing w:after="0" w:line="240" w:lineRule="auto"/>
        <w:ind w:firstLine="270"/>
        <w:rPr>
          <w:rFonts w:ascii="Arial Narrow" w:hAnsi="Arial Narrow" w:cs="CordiaUPC"/>
          <w:i/>
        </w:rPr>
      </w:pPr>
      <w:r w:rsidRPr="00412770">
        <w:rPr>
          <w:rFonts w:ascii="Arial Narrow" w:hAnsi="Arial Narrow" w:cs="CordiaUPC"/>
          <w:b/>
          <w:i/>
          <w:noProof/>
        </w:rPr>
        <mc:AlternateContent>
          <mc:Choice Requires="wps">
            <w:drawing>
              <wp:anchor distT="0" distB="0" distL="114300" distR="114300" simplePos="0" relativeHeight="251665408" behindDoc="0" locked="0" layoutInCell="1" allowOverlap="1" wp14:anchorId="7B1107A1" wp14:editId="575EA28C">
                <wp:simplePos x="0" y="0"/>
                <wp:positionH relativeFrom="column">
                  <wp:posOffset>28575</wp:posOffset>
                </wp:positionH>
                <wp:positionV relativeFrom="paragraph">
                  <wp:posOffset>17145</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67A2D" id="Rectangle 5" o:spid="_x0000_s1026" style="position:absolute;margin-left:2.25pt;margin-top:1.35pt;width:9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" filled="f" strokecolor="black [3213]" strokeweight=".25pt"/>
            </w:pict>
          </mc:Fallback>
        </mc:AlternateContent>
      </w:r>
      <w:r w:rsidR="001721AD" w:rsidRPr="00412770">
        <w:rPr>
          <w:rFonts w:ascii="Arial Narrow" w:hAnsi="Arial Narrow" w:cs="CordiaUPC"/>
          <w:b/>
          <w:i/>
        </w:rPr>
        <w:t>Religious</w:t>
      </w:r>
      <w:r w:rsidR="00F82A13" w:rsidRPr="00412770">
        <w:rPr>
          <w:rFonts w:ascii="Arial Narrow" w:hAnsi="Arial Narrow" w:cs="CordiaUPC"/>
          <w:b/>
          <w:i/>
        </w:rPr>
        <w:t xml:space="preserve"> </w:t>
      </w:r>
      <w:r w:rsidR="00F82A13" w:rsidRPr="00412770">
        <w:rPr>
          <w:rFonts w:ascii="Arial Narrow" w:hAnsi="Arial Narrow" w:cs="CordiaUPC"/>
          <w:i/>
        </w:rPr>
        <w:t>[Attach a letter from clergy or provide a statement of beliefs below]</w:t>
      </w:r>
    </w:p>
    <w:p w14:paraId="48F74F36" w14:textId="77777777" w:rsidR="00412770" w:rsidRPr="00412770" w:rsidRDefault="00412770" w:rsidP="007B3283">
      <w:pPr>
        <w:spacing w:after="0" w:line="240" w:lineRule="auto"/>
        <w:ind w:firstLine="270"/>
        <w:rPr>
          <w:rFonts w:ascii="Arial Narrow" w:hAnsi="Arial Narrow" w:cs="CordiaUPC"/>
          <w:i/>
        </w:rPr>
      </w:pPr>
    </w:p>
    <w:p w14:paraId="52A6A0EF" w14:textId="77777777" w:rsidR="009D0DBC" w:rsidRPr="00412770" w:rsidRDefault="00F82A13" w:rsidP="007B3283">
      <w:pPr>
        <w:spacing w:after="0" w:line="480" w:lineRule="auto"/>
        <w:ind w:firstLine="274"/>
        <w:rPr>
          <w:rFonts w:ascii="Arial Narrow" w:hAnsi="Arial Narrow" w:cs="CordiaUPC"/>
          <w:i/>
        </w:rPr>
      </w:pPr>
      <w:r w:rsidRPr="00412770">
        <w:rPr>
          <w:rFonts w:ascii="Arial Narrow" w:hAnsi="Arial Narrow" w:cs="CordiaUPC"/>
          <w:i/>
        </w:rPr>
        <w:t>___________________</w:t>
      </w:r>
      <w:r w:rsidR="009D0DBC" w:rsidRPr="00412770">
        <w:rPr>
          <w:rFonts w:ascii="Arial Narrow" w:hAnsi="Arial Narrow" w:cs="CordiaUPC"/>
          <w:i/>
        </w:rPr>
        <w:t>_____________________________________________________________</w:t>
      </w:r>
      <w:r w:rsidR="007B3283" w:rsidRPr="00412770">
        <w:rPr>
          <w:rFonts w:ascii="Arial Narrow" w:hAnsi="Arial Narrow" w:cs="CordiaUPC"/>
          <w:i/>
        </w:rPr>
        <w:t>________________</w:t>
      </w:r>
    </w:p>
    <w:p w14:paraId="5D78D441" w14:textId="77777777" w:rsidR="009D0DBC" w:rsidRPr="00412770" w:rsidRDefault="009D0DBC" w:rsidP="007B3283">
      <w:pPr>
        <w:spacing w:after="0" w:line="480" w:lineRule="auto"/>
        <w:ind w:firstLine="274"/>
        <w:rPr>
          <w:rFonts w:ascii="Arial Narrow" w:hAnsi="Arial Narrow" w:cs="CordiaUPC"/>
          <w:i/>
        </w:rPr>
      </w:pPr>
      <w:r w:rsidRPr="00412770">
        <w:rPr>
          <w:rFonts w:ascii="Arial Narrow" w:hAnsi="Arial Narrow" w:cs="CordiaUPC"/>
          <w:i/>
        </w:rPr>
        <w:t>_______________________________________________________________________________</w:t>
      </w:r>
      <w:r w:rsidR="007B3283" w:rsidRPr="00412770">
        <w:rPr>
          <w:rFonts w:ascii="Arial Narrow" w:hAnsi="Arial Narrow" w:cs="CordiaUPC"/>
          <w:i/>
        </w:rPr>
        <w:t>_________________</w:t>
      </w:r>
    </w:p>
    <w:p w14:paraId="7F739CDF" w14:textId="77777777" w:rsidR="00C7657D" w:rsidRPr="00412770" w:rsidRDefault="00C7657D" w:rsidP="007B3283">
      <w:pPr>
        <w:spacing w:after="0" w:line="480" w:lineRule="auto"/>
        <w:ind w:firstLine="274"/>
        <w:rPr>
          <w:rFonts w:ascii="Arial Narrow" w:hAnsi="Arial Narrow" w:cs="CordiaUPC"/>
          <w:i/>
        </w:rPr>
      </w:pPr>
      <w:r w:rsidRPr="00412770">
        <w:rPr>
          <w:rFonts w:ascii="Arial Narrow" w:hAnsi="Arial Narrow" w:cs="CordiaUPC"/>
          <w:i/>
        </w:rPr>
        <w:t>________________________________________________________________________________________________</w:t>
      </w:r>
    </w:p>
    <w:p w14:paraId="1156205C" w14:textId="77777777" w:rsidR="00C7657D" w:rsidRDefault="00C7657D" w:rsidP="007B3283">
      <w:pPr>
        <w:spacing w:after="0" w:line="240" w:lineRule="auto"/>
        <w:ind w:firstLine="270"/>
        <w:rPr>
          <w:rFonts w:ascii="Arial Narrow" w:hAnsi="Arial Narrow" w:cs="CordiaUPC"/>
          <w:i/>
        </w:rPr>
      </w:pPr>
      <w:r w:rsidRPr="00412770">
        <w:rPr>
          <w:rFonts w:ascii="Arial Narrow" w:hAnsi="Arial Narrow" w:cs="CordiaUPC"/>
          <w:b/>
          <w:i/>
          <w:noProof/>
        </w:rPr>
        <mc:AlternateContent>
          <mc:Choice Requires="wps">
            <w:drawing>
              <wp:anchor distT="0" distB="0" distL="114300" distR="114300" simplePos="0" relativeHeight="251667456" behindDoc="0" locked="0" layoutInCell="1" allowOverlap="1" wp14:anchorId="648EC6D3" wp14:editId="546E710E">
                <wp:simplePos x="0" y="0"/>
                <wp:positionH relativeFrom="column">
                  <wp:posOffset>28575</wp:posOffset>
                </wp:positionH>
                <wp:positionV relativeFrom="paragraph">
                  <wp:posOffset>17145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989F6" id="Rectangle 6" o:spid="_x0000_s1026" style="position:absolute;margin-left:2.25pt;margin-top:1.35pt;width:9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" filled="f" strokecolor="black [3213]" strokeweight=".25pt"/>
            </w:pict>
          </mc:Fallback>
        </mc:AlternateContent>
      </w:r>
      <w:r w:rsidRPr="00412770">
        <w:rPr>
          <w:rFonts w:ascii="Arial Narrow" w:hAnsi="Arial Narrow" w:cs="CordiaUPC"/>
          <w:b/>
          <w:i/>
        </w:rPr>
        <w:t>Philosophical</w:t>
      </w:r>
      <w:r w:rsidRPr="00412770">
        <w:rPr>
          <w:rFonts w:ascii="Arial Narrow" w:hAnsi="Arial Narrow" w:cs="CordiaUPC"/>
          <w:i/>
        </w:rPr>
        <w:t xml:space="preserve"> [Provide a statement of beliefs below]</w:t>
      </w:r>
    </w:p>
    <w:p w14:paraId="30241AF3" w14:textId="77777777" w:rsidR="00412770" w:rsidRPr="00412770" w:rsidRDefault="00412770" w:rsidP="007B3283">
      <w:pPr>
        <w:spacing w:after="0" w:line="240" w:lineRule="auto"/>
        <w:ind w:firstLine="270"/>
        <w:rPr>
          <w:rFonts w:ascii="Arial Narrow" w:hAnsi="Arial Narrow" w:cs="CordiaUPC"/>
          <w:i/>
        </w:rPr>
      </w:pPr>
    </w:p>
    <w:p w14:paraId="742AB896" w14:textId="77777777" w:rsidR="00C7657D" w:rsidRPr="00412770" w:rsidRDefault="00C7657D" w:rsidP="007B3283">
      <w:pPr>
        <w:spacing w:after="0" w:line="480" w:lineRule="auto"/>
        <w:ind w:firstLine="274"/>
        <w:rPr>
          <w:rFonts w:ascii="Arial Narrow" w:hAnsi="Arial Narrow" w:cs="CordiaUPC"/>
          <w:i/>
        </w:rPr>
      </w:pPr>
      <w:r w:rsidRPr="00412770">
        <w:rPr>
          <w:rFonts w:ascii="Arial Narrow" w:hAnsi="Arial Narrow" w:cs="CordiaUPC"/>
          <w:i/>
        </w:rPr>
        <w:t>________________________________________________________________________________________________</w:t>
      </w:r>
    </w:p>
    <w:p w14:paraId="25F84A4E" w14:textId="77777777" w:rsidR="00C7657D" w:rsidRPr="00412770" w:rsidRDefault="00C7657D" w:rsidP="007B3283">
      <w:pPr>
        <w:spacing w:after="0" w:line="480" w:lineRule="auto"/>
        <w:ind w:firstLine="274"/>
        <w:rPr>
          <w:rFonts w:ascii="Arial Narrow" w:hAnsi="Arial Narrow" w:cs="CordiaUPC"/>
          <w:i/>
        </w:rPr>
      </w:pPr>
      <w:r w:rsidRPr="00412770">
        <w:rPr>
          <w:rFonts w:ascii="Arial Narrow" w:hAnsi="Arial Narrow" w:cs="CordiaUPC"/>
          <w:i/>
        </w:rPr>
        <w:t>________________________________________________________________________________________________</w:t>
      </w:r>
    </w:p>
    <w:p w14:paraId="414756E5" w14:textId="77777777" w:rsidR="00C7657D" w:rsidRPr="00412770" w:rsidRDefault="00C7657D" w:rsidP="007B3283">
      <w:pPr>
        <w:spacing w:after="0" w:line="480" w:lineRule="auto"/>
        <w:ind w:firstLine="274"/>
        <w:rPr>
          <w:rFonts w:ascii="Arial Narrow" w:hAnsi="Arial Narrow" w:cs="CordiaUPC"/>
          <w:i/>
        </w:rPr>
      </w:pPr>
      <w:r w:rsidRPr="00412770">
        <w:rPr>
          <w:rFonts w:ascii="Arial Narrow" w:hAnsi="Arial Narrow" w:cs="CordiaUPC"/>
          <w:i/>
        </w:rPr>
        <w:t>________________________________________________________________________________________________</w:t>
      </w:r>
    </w:p>
    <w:p w14:paraId="68DD70BF" w14:textId="77777777" w:rsidR="00C7657D" w:rsidRPr="00412770" w:rsidRDefault="00C7657D" w:rsidP="007B3283">
      <w:pPr>
        <w:spacing w:after="0" w:line="240" w:lineRule="auto"/>
        <w:rPr>
          <w:rFonts w:ascii="Arial Narrow" w:hAnsi="Arial Narrow" w:cs="CordiaUPC"/>
          <w:i/>
        </w:rPr>
      </w:pPr>
    </w:p>
    <w:p w14:paraId="123B3C43" w14:textId="77777777" w:rsidR="00C7657D" w:rsidRPr="00412770" w:rsidRDefault="00F82A13" w:rsidP="007B3283">
      <w:pPr>
        <w:spacing w:after="0" w:line="240" w:lineRule="auto"/>
        <w:rPr>
          <w:rFonts w:ascii="Arial Narrow" w:hAnsi="Arial Narrow" w:cs="CordiaUPC"/>
          <w:i/>
        </w:rPr>
      </w:pPr>
      <w:r w:rsidRPr="00412770">
        <w:rPr>
          <w:rFonts w:ascii="Arial Narrow" w:hAnsi="Arial Narrow" w:cs="CordiaUPC"/>
          <w:i/>
        </w:rPr>
        <w:t>Student Signature: ___________________________</w:t>
      </w:r>
      <w:r w:rsidR="007B3283" w:rsidRPr="00412770">
        <w:rPr>
          <w:rFonts w:ascii="Arial Narrow" w:hAnsi="Arial Narrow" w:cs="CordiaUPC"/>
          <w:i/>
        </w:rPr>
        <w:t>_______________________</w:t>
      </w:r>
      <w:r w:rsidR="00C7657D" w:rsidRPr="00412770">
        <w:rPr>
          <w:rFonts w:ascii="Arial Narrow" w:hAnsi="Arial Narrow" w:cs="CordiaUPC"/>
          <w:i/>
        </w:rPr>
        <w:tab/>
        <w:t>Date:</w:t>
      </w:r>
      <w:r w:rsidR="007B3283" w:rsidRPr="00412770">
        <w:rPr>
          <w:rFonts w:ascii="Arial Narrow" w:hAnsi="Arial Narrow" w:cs="CordiaUPC"/>
          <w:i/>
        </w:rPr>
        <w:t xml:space="preserve"> _______________________</w:t>
      </w:r>
    </w:p>
    <w:p w14:paraId="058386E6" w14:textId="77777777" w:rsidR="007B3283" w:rsidRPr="00412770" w:rsidRDefault="007B3283" w:rsidP="007B3283">
      <w:pPr>
        <w:spacing w:after="0" w:line="240" w:lineRule="auto"/>
        <w:rPr>
          <w:rFonts w:ascii="Arial Narrow" w:hAnsi="Arial Narrow" w:cs="CordiaUPC"/>
          <w:i/>
        </w:rPr>
      </w:pPr>
    </w:p>
    <w:p w14:paraId="21DACDA5" w14:textId="77777777" w:rsidR="00C7657D" w:rsidRPr="00412770" w:rsidRDefault="00C7657D" w:rsidP="007B3283">
      <w:pPr>
        <w:spacing w:after="0" w:line="240" w:lineRule="auto"/>
        <w:rPr>
          <w:rFonts w:ascii="Arial Narrow" w:hAnsi="Arial Narrow" w:cs="CordiaUPC"/>
          <w:i/>
        </w:rPr>
      </w:pPr>
      <w:r w:rsidRPr="00412770">
        <w:rPr>
          <w:rFonts w:ascii="Arial Narrow" w:hAnsi="Arial Narrow" w:cs="CordiaUPC"/>
          <w:i/>
        </w:rPr>
        <w:t>Signature of Parent (if under age of 18): ______________________________________________</w:t>
      </w:r>
      <w:r w:rsidR="007B3283" w:rsidRPr="00412770">
        <w:rPr>
          <w:rFonts w:ascii="Arial Narrow" w:hAnsi="Arial Narrow" w:cs="CordiaUPC"/>
          <w:i/>
        </w:rPr>
        <w:t>____________________</w:t>
      </w:r>
    </w:p>
    <w:p w14:paraId="620FED3C" w14:textId="77777777" w:rsidR="007B3283" w:rsidRPr="00412770" w:rsidRDefault="007B3283" w:rsidP="007B3283">
      <w:pPr>
        <w:spacing w:after="0" w:line="240" w:lineRule="auto"/>
        <w:rPr>
          <w:rFonts w:ascii="Arial Narrow" w:hAnsi="Arial Narrow" w:cs="CordiaUPC"/>
          <w:i/>
        </w:rPr>
      </w:pPr>
    </w:p>
    <w:p w14:paraId="180CFCC7" w14:textId="2688FC59" w:rsidR="00C7657D" w:rsidRPr="00412770" w:rsidRDefault="005E542F" w:rsidP="007B3283">
      <w:pPr>
        <w:spacing w:after="0" w:line="240" w:lineRule="auto"/>
        <w:rPr>
          <w:rFonts w:ascii="Arial Narrow" w:hAnsi="Arial Narrow" w:cs="CordiaUPC"/>
          <w:i/>
        </w:rPr>
      </w:pPr>
      <w:r>
        <w:rPr>
          <w:rFonts w:ascii="Arial Narrow" w:hAnsi="Arial Narrow" w:cs="CordiaUPC"/>
          <w:i/>
        </w:rPr>
        <w:lastRenderedPageBreak/>
        <w:t xml:space="preserve">Printed </w:t>
      </w:r>
      <w:r w:rsidR="00C7657D" w:rsidRPr="00412770">
        <w:rPr>
          <w:rFonts w:ascii="Arial Narrow" w:hAnsi="Arial Narrow" w:cs="CordiaUPC"/>
          <w:i/>
        </w:rPr>
        <w:t>Parent Name (</w:t>
      </w:r>
      <w:r w:rsidR="0017478A" w:rsidRPr="00412770">
        <w:rPr>
          <w:rFonts w:ascii="Arial Narrow" w:hAnsi="Arial Narrow" w:cs="CordiaUPC"/>
          <w:i/>
        </w:rPr>
        <w:t>if under age of 18): ____________________________________________</w:t>
      </w:r>
      <w:r w:rsidR="007B3283" w:rsidRPr="00412770">
        <w:rPr>
          <w:rFonts w:ascii="Arial Narrow" w:hAnsi="Arial Narrow" w:cs="CordiaUPC"/>
          <w:i/>
        </w:rPr>
        <w:t>____________________</w:t>
      </w:r>
    </w:p>
    <w:sectPr w:rsidR="00C7657D" w:rsidRPr="00412770" w:rsidSect="00C7657D">
      <w:headerReference w:type="default" r:id="rId7"/>
      <w:footerReference w:type="default" r:id="rId8"/>
      <w:pgSz w:w="12240" w:h="15840"/>
      <w:pgMar w:top="14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FE3A" w14:textId="77777777" w:rsidR="00757A8D" w:rsidRDefault="00757A8D" w:rsidP="00565668">
      <w:pPr>
        <w:spacing w:after="0" w:line="240" w:lineRule="auto"/>
      </w:pPr>
      <w:r>
        <w:separator/>
      </w:r>
    </w:p>
  </w:endnote>
  <w:endnote w:type="continuationSeparator" w:id="0">
    <w:p w14:paraId="363891C0" w14:textId="77777777" w:rsidR="00757A8D" w:rsidRDefault="00757A8D" w:rsidP="0056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diaUPC" w:hAnsi="CordiaUPC" w:cs="CordiaUPC"/>
      </w:rPr>
      <w:id w:val="-1672785907"/>
      <w:docPartObj>
        <w:docPartGallery w:val="Page Numbers (Bottom of Page)"/>
        <w:docPartUnique/>
      </w:docPartObj>
    </w:sdtPr>
    <w:sdtEndPr/>
    <w:sdtContent>
      <w:sdt>
        <w:sdtPr>
          <w:rPr>
            <w:rFonts w:ascii="CordiaUPC" w:hAnsi="CordiaUPC" w:cs="CordiaUPC"/>
          </w:rPr>
          <w:id w:val="860082579"/>
          <w:docPartObj>
            <w:docPartGallery w:val="Page Numbers (Top of Page)"/>
            <w:docPartUnique/>
          </w:docPartObj>
        </w:sdtPr>
        <w:sdtEndPr/>
        <w:sdtContent>
          <w:p w14:paraId="4B41CC0D" w14:textId="43A9D985" w:rsidR="00C7657D" w:rsidRPr="00D7581D" w:rsidRDefault="00A87537" w:rsidP="00D7581D">
            <w:pPr>
              <w:pStyle w:val="Footer"/>
              <w:tabs>
                <w:tab w:val="clear" w:pos="4680"/>
                <w:tab w:val="clear" w:pos="9360"/>
                <w:tab w:val="center" w:pos="5400"/>
                <w:tab w:val="right" w:pos="10800"/>
              </w:tabs>
              <w:rPr>
                <w:rFonts w:ascii="CordiaUPC" w:hAnsi="CordiaUPC" w:cs="CordiaUPC"/>
              </w:rPr>
            </w:pPr>
            <w:r>
              <w:rPr>
                <w:rFonts w:ascii="CordiaUPC" w:hAnsi="CordiaUPC" w:cs="CordiaUPC"/>
                <w:color w:val="333333"/>
                <w:shd w:val="clear" w:color="auto" w:fill="FFFFFF"/>
              </w:rPr>
              <w:t xml:space="preserve">267 (b) 1-CS </w:t>
            </w:r>
            <w:r w:rsidR="00D16095">
              <w:rPr>
                <w:rFonts w:ascii="CordiaUPC" w:hAnsi="CordiaUPC" w:cs="CordiaUPC"/>
                <w:color w:val="333333"/>
                <w:shd w:val="clear" w:color="auto" w:fill="FFFFFF"/>
              </w:rPr>
              <w:t>0</w:t>
            </w:r>
            <w:r w:rsidR="005E542F">
              <w:rPr>
                <w:rFonts w:ascii="CordiaUPC" w:hAnsi="CordiaUPC" w:cs="CordiaUPC"/>
                <w:color w:val="333333"/>
                <w:shd w:val="clear" w:color="auto" w:fill="FFFFFF"/>
              </w:rPr>
              <w:t>7</w:t>
            </w:r>
            <w:r>
              <w:rPr>
                <w:rFonts w:ascii="CordiaUPC" w:hAnsi="CordiaUPC" w:cs="CordiaUPC"/>
                <w:color w:val="333333"/>
                <w:shd w:val="clear" w:color="auto" w:fill="FFFFFF"/>
              </w:rPr>
              <w:t>/1</w:t>
            </w:r>
            <w:r w:rsidR="00D16095">
              <w:rPr>
                <w:rFonts w:ascii="CordiaUPC" w:hAnsi="CordiaUPC" w:cs="CordiaUPC"/>
                <w:color w:val="333333"/>
                <w:shd w:val="clear" w:color="auto" w:fill="FFFFFF"/>
              </w:rPr>
              <w:t>8</w:t>
            </w:r>
            <w:r w:rsidR="00D7581D">
              <w:rPr>
                <w:rFonts w:ascii="CordiaUPC" w:hAnsi="CordiaUPC" w:cs="CordiaUPC"/>
                <w:color w:val="333333"/>
                <w:shd w:val="clear" w:color="auto" w:fill="FFFFFF"/>
              </w:rPr>
              <w:tab/>
            </w:r>
            <w:r>
              <w:rPr>
                <w:rFonts w:ascii="CordiaUPC" w:hAnsi="CordiaUPC" w:cs="CordiaUPC"/>
                <w:color w:val="333333"/>
                <w:shd w:val="clear" w:color="auto" w:fill="FFFFFF"/>
              </w:rPr>
              <w:t>Measles, Mumps, and Rubella (MMR) Waiver Request</w:t>
            </w:r>
            <w:r w:rsidR="00D7581D" w:rsidRPr="00D7581D">
              <w:rPr>
                <w:rFonts w:ascii="CordiaUPC" w:hAnsi="CordiaUPC" w:cs="CordiaUPC"/>
                <w:color w:val="333333"/>
                <w:shd w:val="clear" w:color="auto" w:fill="FFFFFF"/>
              </w:rPr>
              <w:tab/>
            </w:r>
            <w:r w:rsidR="00C7657D" w:rsidRPr="00D7581D">
              <w:rPr>
                <w:rFonts w:ascii="CordiaUPC" w:hAnsi="CordiaUPC" w:cs="CordiaUPC"/>
              </w:rPr>
              <w:t xml:space="preserve">Page </w:t>
            </w:r>
            <w:r w:rsidR="00C7657D" w:rsidRPr="00D7581D">
              <w:rPr>
                <w:rFonts w:ascii="CordiaUPC" w:hAnsi="CordiaUPC" w:cs="CordiaUPC"/>
                <w:b/>
                <w:bCs/>
              </w:rPr>
              <w:fldChar w:fldCharType="begin"/>
            </w:r>
            <w:r w:rsidR="00C7657D" w:rsidRPr="00D7581D">
              <w:rPr>
                <w:rFonts w:ascii="CordiaUPC" w:hAnsi="CordiaUPC" w:cs="CordiaUPC"/>
                <w:b/>
                <w:bCs/>
              </w:rPr>
              <w:instrText xml:space="preserve"> PAGE </w:instrText>
            </w:r>
            <w:r w:rsidR="00C7657D" w:rsidRPr="00D7581D">
              <w:rPr>
                <w:rFonts w:ascii="CordiaUPC" w:hAnsi="CordiaUPC" w:cs="CordiaUPC"/>
                <w:b/>
                <w:bCs/>
              </w:rPr>
              <w:fldChar w:fldCharType="separate"/>
            </w:r>
            <w:r w:rsidR="00D16095">
              <w:rPr>
                <w:rFonts w:ascii="CordiaUPC" w:hAnsi="CordiaUPC" w:cs="CordiaUPC"/>
                <w:b/>
                <w:bCs/>
                <w:noProof/>
              </w:rPr>
              <w:t>1</w:t>
            </w:r>
            <w:r w:rsidR="00C7657D" w:rsidRPr="00D7581D">
              <w:rPr>
                <w:rFonts w:ascii="CordiaUPC" w:hAnsi="CordiaUPC" w:cs="CordiaUPC"/>
                <w:b/>
                <w:bCs/>
              </w:rPr>
              <w:fldChar w:fldCharType="end"/>
            </w:r>
            <w:r w:rsidR="00C7657D" w:rsidRPr="00D7581D">
              <w:rPr>
                <w:rFonts w:ascii="CordiaUPC" w:hAnsi="CordiaUPC" w:cs="CordiaUPC"/>
              </w:rPr>
              <w:t xml:space="preserve"> of </w:t>
            </w:r>
            <w:r w:rsidR="00C7657D" w:rsidRPr="00D7581D">
              <w:rPr>
                <w:rFonts w:ascii="CordiaUPC" w:hAnsi="CordiaUPC" w:cs="CordiaUPC"/>
                <w:b/>
                <w:bCs/>
              </w:rPr>
              <w:fldChar w:fldCharType="begin"/>
            </w:r>
            <w:r w:rsidR="00C7657D" w:rsidRPr="00D7581D">
              <w:rPr>
                <w:rFonts w:ascii="CordiaUPC" w:hAnsi="CordiaUPC" w:cs="CordiaUPC"/>
                <w:b/>
                <w:bCs/>
              </w:rPr>
              <w:instrText xml:space="preserve"> NUMPAGES  </w:instrText>
            </w:r>
            <w:r w:rsidR="00C7657D" w:rsidRPr="00D7581D">
              <w:rPr>
                <w:rFonts w:ascii="CordiaUPC" w:hAnsi="CordiaUPC" w:cs="CordiaUPC"/>
                <w:b/>
                <w:bCs/>
              </w:rPr>
              <w:fldChar w:fldCharType="separate"/>
            </w:r>
            <w:r w:rsidR="00D16095">
              <w:rPr>
                <w:rFonts w:ascii="CordiaUPC" w:hAnsi="CordiaUPC" w:cs="CordiaUPC"/>
                <w:b/>
                <w:bCs/>
                <w:noProof/>
              </w:rPr>
              <w:t>2</w:t>
            </w:r>
            <w:r w:rsidR="00C7657D" w:rsidRPr="00D7581D">
              <w:rPr>
                <w:rFonts w:ascii="CordiaUPC" w:hAnsi="CordiaUPC" w:cs="CordiaUPC"/>
                <w:b/>
                <w:bCs/>
              </w:rPr>
              <w:fldChar w:fldCharType="end"/>
            </w:r>
          </w:p>
        </w:sdtContent>
      </w:sdt>
    </w:sdtContent>
  </w:sdt>
  <w:p w14:paraId="363DFA19" w14:textId="77777777" w:rsidR="00C7657D" w:rsidRDefault="00C7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1BD04" w14:textId="77777777" w:rsidR="00757A8D" w:rsidRDefault="00757A8D" w:rsidP="00565668">
      <w:pPr>
        <w:spacing w:after="0" w:line="240" w:lineRule="auto"/>
      </w:pPr>
      <w:r>
        <w:separator/>
      </w:r>
    </w:p>
  </w:footnote>
  <w:footnote w:type="continuationSeparator" w:id="0">
    <w:p w14:paraId="286AFCBB" w14:textId="77777777" w:rsidR="00757A8D" w:rsidRDefault="00757A8D" w:rsidP="00565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1F70" w14:textId="77777777" w:rsidR="00B90151" w:rsidRDefault="00744BF6" w:rsidP="00744BF6">
    <w:pPr>
      <w:tabs>
        <w:tab w:val="left" w:pos="4845"/>
        <w:tab w:val="center" w:pos="5985"/>
      </w:tabs>
      <w:spacing w:after="0" w:line="240" w:lineRule="auto"/>
      <w:ind w:left="1170"/>
      <w:contextualSpacing/>
      <w:rPr>
        <w:rFonts w:ascii="Arial Narrow" w:hAnsi="Arial Narrow" w:cs="CordiaUPC"/>
        <w:b/>
        <w:sz w:val="24"/>
        <w:szCs w:val="28"/>
      </w:rPr>
    </w:pPr>
    <w:r>
      <w:rPr>
        <w:rFonts w:ascii="Arial Narrow" w:hAnsi="Arial Narrow" w:cs="CordiaUPC"/>
        <w:b/>
        <w:sz w:val="24"/>
        <w:szCs w:val="28"/>
      </w:rPr>
      <w:tab/>
    </w:r>
    <w:r w:rsidR="00D230FA" w:rsidRPr="00B90151">
      <w:rPr>
        <w:rFonts w:ascii="Arial Narrow" w:hAnsi="Arial Narrow" w:cs="CordiaUPC"/>
        <w:b/>
        <w:noProof/>
        <w:sz w:val="18"/>
        <w:szCs w:val="28"/>
        <w:u w:val="single"/>
      </w:rPr>
      <mc:AlternateContent>
        <mc:Choice Requires="wps">
          <w:drawing>
            <wp:anchor distT="0" distB="0" distL="114300" distR="114300" simplePos="0" relativeHeight="251660288" behindDoc="1" locked="0" layoutInCell="1" allowOverlap="1" wp14:anchorId="358495DD" wp14:editId="3A760F9C">
              <wp:simplePos x="0" y="0"/>
              <wp:positionH relativeFrom="column">
                <wp:posOffset>2628900</wp:posOffset>
              </wp:positionH>
              <wp:positionV relativeFrom="paragraph">
                <wp:posOffset>-153670</wp:posOffset>
              </wp:positionV>
              <wp:extent cx="2047875" cy="676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76275"/>
                      </a:xfrm>
                      <a:prstGeom prst="rect">
                        <a:avLst/>
                      </a:prstGeom>
                      <a:solidFill>
                        <a:srgbClr val="FFFFFF"/>
                      </a:solidFill>
                      <a:ln w="9525">
                        <a:noFill/>
                        <a:miter lim="800000"/>
                        <a:headEnd/>
                        <a:tailEnd/>
                      </a:ln>
                    </wps:spPr>
                    <wps:txbx>
                      <w:txbxContent>
                        <w:p w14:paraId="1D311018"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HEALTH SERVICES</w:t>
                          </w:r>
                        </w:p>
                        <w:p w14:paraId="7E433C2F" w14:textId="77777777" w:rsidR="00B90151" w:rsidRPr="00750F04" w:rsidRDefault="00744BF6"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128 </w:t>
                          </w:r>
                          <w:r w:rsidR="00B90151" w:rsidRPr="00750F04">
                            <w:rPr>
                              <w:rFonts w:ascii="Arial Narrow" w:hAnsi="Arial Narrow" w:cs="CordiaUPC"/>
                              <w:b/>
                              <w:color w:val="17365D" w:themeColor="text2" w:themeShade="BF"/>
                              <w:sz w:val="16"/>
                            </w:rPr>
                            <w:t>STUDENT HEALTH CENTER</w:t>
                          </w:r>
                        </w:p>
                        <w:p w14:paraId="7468E49C"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PARK, PA 16802</w:t>
                          </w:r>
                        </w:p>
                        <w:p w14:paraId="77173984" w14:textId="77777777" w:rsidR="00B90151" w:rsidRDefault="00F91F3F"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PHONE (814) 865-2398</w:t>
                          </w:r>
                        </w:p>
                        <w:p w14:paraId="51067F1A"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FAX (814) 865-9309</w:t>
                          </w:r>
                        </w:p>
                        <w:p w14:paraId="0146F5EB" w14:textId="77777777" w:rsidR="00565668" w:rsidRPr="000F1E5B" w:rsidRDefault="00565668" w:rsidP="00D230FA">
                          <w:pPr>
                            <w:spacing w:after="0" w:line="240" w:lineRule="auto"/>
                            <w:jc w:val="center"/>
                            <w:rPr>
                              <w:rFonts w:ascii="CordiaUPC" w:hAnsi="CordiaUPC" w:cs="CordiaUPC"/>
                              <w:b/>
                              <w:color w:val="17365D"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495DD" id="_x0000_t202" coordsize="21600,21600" o:spt="202" path="m,l,21600r21600,l21600,xe">
              <v:stroke joinstyle="miter"/>
              <v:path gradientshapeok="t" o:connecttype="rect"/>
            </v:shapetype>
            <v:shape id="Text Box 2" o:spid="_x0000_s1026" type="#_x0000_t202" style="position:absolute;left:0;text-align:left;margin-left:207pt;margin-top:-12.1pt;width:161.2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i9IAIAAB0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" stroked="f">
              <v:textbox>
                <w:txbxContent>
                  <w:p w14:paraId="1D311018"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HEALTH SERVICES</w:t>
                    </w:r>
                  </w:p>
                  <w:p w14:paraId="7E433C2F" w14:textId="77777777" w:rsidR="00B90151" w:rsidRPr="00750F04" w:rsidRDefault="00744BF6"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 xml:space="preserve">128 </w:t>
                    </w:r>
                    <w:r w:rsidR="00B90151" w:rsidRPr="00750F04">
                      <w:rPr>
                        <w:rFonts w:ascii="Arial Narrow" w:hAnsi="Arial Narrow" w:cs="CordiaUPC"/>
                        <w:b/>
                        <w:color w:val="17365D" w:themeColor="text2" w:themeShade="BF"/>
                        <w:sz w:val="16"/>
                      </w:rPr>
                      <w:t>STUDENT HEALTH CENTER</w:t>
                    </w:r>
                  </w:p>
                  <w:p w14:paraId="7468E49C"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sidRPr="00750F04">
                      <w:rPr>
                        <w:rFonts w:ascii="Arial Narrow" w:hAnsi="Arial Narrow" w:cs="CordiaUPC"/>
                        <w:b/>
                        <w:color w:val="17365D" w:themeColor="text2" w:themeShade="BF"/>
                        <w:sz w:val="16"/>
                      </w:rPr>
                      <w:t>UNIVERSITY PARK, PA 16802</w:t>
                    </w:r>
                  </w:p>
                  <w:p w14:paraId="77173984" w14:textId="77777777" w:rsidR="00B90151" w:rsidRDefault="00F91F3F"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PHONE (814) 865-2398</w:t>
                    </w:r>
                  </w:p>
                  <w:p w14:paraId="51067F1A" w14:textId="77777777" w:rsidR="00B90151" w:rsidRPr="00750F04" w:rsidRDefault="00B90151" w:rsidP="00D230FA">
                    <w:pPr>
                      <w:spacing w:after="0" w:line="240" w:lineRule="auto"/>
                      <w:jc w:val="center"/>
                      <w:rPr>
                        <w:rFonts w:ascii="Arial Narrow" w:hAnsi="Arial Narrow" w:cs="CordiaUPC"/>
                        <w:b/>
                        <w:color w:val="17365D" w:themeColor="text2" w:themeShade="BF"/>
                        <w:sz w:val="16"/>
                      </w:rPr>
                    </w:pPr>
                    <w:r>
                      <w:rPr>
                        <w:rFonts w:ascii="Arial Narrow" w:hAnsi="Arial Narrow" w:cs="CordiaUPC"/>
                        <w:b/>
                        <w:color w:val="17365D" w:themeColor="text2" w:themeShade="BF"/>
                        <w:sz w:val="16"/>
                      </w:rPr>
                      <w:t>FAX (814) 865-9309</w:t>
                    </w:r>
                  </w:p>
                  <w:p w14:paraId="0146F5EB" w14:textId="77777777" w:rsidR="00565668" w:rsidRPr="000F1E5B" w:rsidRDefault="00565668" w:rsidP="00D230FA">
                    <w:pPr>
                      <w:spacing w:after="0" w:line="240" w:lineRule="auto"/>
                      <w:jc w:val="center"/>
                      <w:rPr>
                        <w:rFonts w:ascii="CordiaUPC" w:hAnsi="CordiaUPC" w:cs="CordiaUPC"/>
                        <w:b/>
                        <w:color w:val="17365D" w:themeColor="text2" w:themeShade="BF"/>
                      </w:rPr>
                    </w:pPr>
                  </w:p>
                </w:txbxContent>
              </v:textbox>
            </v:shape>
          </w:pict>
        </mc:Fallback>
      </mc:AlternateContent>
    </w:r>
    <w:r w:rsidR="00B90151" w:rsidRPr="00B90151">
      <w:rPr>
        <w:rFonts w:ascii="Arial Narrow" w:hAnsi="Arial Narrow" w:cs="CordiaUPC"/>
        <w:b/>
        <w:noProof/>
        <w:sz w:val="24"/>
        <w:szCs w:val="28"/>
      </w:rPr>
      <mc:AlternateContent>
        <mc:Choice Requires="wps">
          <w:drawing>
            <wp:anchor distT="0" distB="0" distL="114300" distR="114300" simplePos="0" relativeHeight="251664384" behindDoc="0" locked="0" layoutInCell="1" allowOverlap="1" wp14:anchorId="5E41A2B8" wp14:editId="170C5EE3">
              <wp:simplePos x="0" y="0"/>
              <wp:positionH relativeFrom="column">
                <wp:posOffset>5200650</wp:posOffset>
              </wp:positionH>
              <wp:positionV relativeFrom="paragraph">
                <wp:posOffset>-164465</wp:posOffset>
              </wp:positionV>
              <wp:extent cx="1847850" cy="140398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chemeClr val="tx1"/>
                        </a:solidFill>
                        <a:miter lim="800000"/>
                        <a:headEnd/>
                        <a:tailEnd/>
                      </a:ln>
                    </wps:spPr>
                    <wps:txbx>
                      <w:txbxContent>
                        <w:p w14:paraId="49137C8B" w14:textId="77777777" w:rsidR="00412770" w:rsidRPr="00750F04" w:rsidRDefault="00412770" w:rsidP="00412770">
                          <w:pPr>
                            <w:rPr>
                              <w:rFonts w:ascii="Arial Narrow" w:hAnsi="Arial Narrow"/>
                              <w:sz w:val="16"/>
                              <w:szCs w:val="20"/>
                            </w:rPr>
                          </w:pPr>
                          <w:r w:rsidRPr="00750F04">
                            <w:rPr>
                              <w:rFonts w:ascii="Arial Narrow" w:hAnsi="Arial Narrow"/>
                              <w:sz w:val="16"/>
                              <w:szCs w:val="20"/>
                            </w:rPr>
                            <w:t>FOR OFFICAL USE ONLY:</w:t>
                          </w:r>
                        </w:p>
                        <w:p w14:paraId="0B9DCFA8" w14:textId="77777777" w:rsidR="00412770" w:rsidRPr="00750F04" w:rsidRDefault="00412770" w:rsidP="00412770">
                          <w:pPr>
                            <w:pStyle w:val="ListParagraph"/>
                            <w:numPr>
                              <w:ilvl w:val="0"/>
                              <w:numId w:val="1"/>
                            </w:numPr>
                            <w:tabs>
                              <w:tab w:val="left" w:pos="270"/>
                            </w:tabs>
                            <w:ind w:left="630" w:hanging="630"/>
                            <w:rPr>
                              <w:rFonts w:ascii="Arial Narrow" w:hAnsi="Arial Narrow"/>
                              <w:sz w:val="20"/>
                              <w:szCs w:val="20"/>
                            </w:rPr>
                          </w:pPr>
                          <w:r w:rsidRPr="00750F04">
                            <w:rPr>
                              <w:rFonts w:ascii="Arial Narrow" w:hAnsi="Arial Narrow"/>
                              <w:sz w:val="20"/>
                              <w:szCs w:val="20"/>
                            </w:rPr>
                            <w:t xml:space="preserve">Approved </w:t>
                          </w:r>
                          <w:r>
                            <w:rPr>
                              <w:rFonts w:ascii="Arial Narrow" w:hAnsi="Arial Narrow"/>
                              <w:sz w:val="20"/>
                              <w:szCs w:val="20"/>
                            </w:rPr>
                            <w:t>_______</w:t>
                          </w:r>
                          <w:r w:rsidR="00B90151">
                            <w:rPr>
                              <w:rFonts w:ascii="Arial Narrow" w:hAnsi="Arial Narrow"/>
                              <w:sz w:val="20"/>
                              <w:szCs w:val="20"/>
                            </w:rPr>
                            <w:t>________</w:t>
                          </w:r>
                          <w:r>
                            <w:rPr>
                              <w:rFonts w:ascii="Arial Narrow" w:hAnsi="Arial Narrow"/>
                              <w:sz w:val="20"/>
                              <w:szCs w:val="20"/>
                            </w:rPr>
                            <w:t>_</w:t>
                          </w:r>
                          <w:r w:rsidRPr="00750F04">
                            <w:rPr>
                              <w:rFonts w:ascii="Arial Narrow" w:hAnsi="Arial Narrow"/>
                              <w:sz w:val="20"/>
                              <w:szCs w:val="20"/>
                            </w:rPr>
                            <w:t xml:space="preserve"> </w:t>
                          </w:r>
                        </w:p>
                        <w:p w14:paraId="40341215" w14:textId="77777777" w:rsidR="00412770" w:rsidRPr="00750F04" w:rsidRDefault="00B90151" w:rsidP="00412770">
                          <w:pPr>
                            <w:pStyle w:val="ListParagraph"/>
                            <w:numPr>
                              <w:ilvl w:val="0"/>
                              <w:numId w:val="1"/>
                            </w:numPr>
                            <w:spacing w:after="0"/>
                            <w:ind w:left="270" w:hanging="270"/>
                            <w:rPr>
                              <w:rFonts w:ascii="Arial Narrow" w:hAnsi="Arial Narrow"/>
                              <w:sz w:val="20"/>
                              <w:szCs w:val="20"/>
                            </w:rPr>
                          </w:pPr>
                          <w:r>
                            <w:rPr>
                              <w:rFonts w:ascii="Arial Narrow" w:hAnsi="Arial Narrow"/>
                              <w:sz w:val="20"/>
                              <w:szCs w:val="20"/>
                            </w:rPr>
                            <w:t xml:space="preserve">Denied   </w:t>
                          </w:r>
                          <w:r w:rsidR="00412770" w:rsidRPr="00750F04">
                            <w:rPr>
                              <w:rFonts w:ascii="Arial Narrow" w:hAnsi="Arial Narrow"/>
                              <w:sz w:val="20"/>
                              <w:szCs w:val="20"/>
                            </w:rPr>
                            <w:t xml:space="preserve"> </w:t>
                          </w:r>
                          <w:r w:rsidR="00412770">
                            <w:rPr>
                              <w:rFonts w:ascii="Arial Narrow" w:hAnsi="Arial Narrow"/>
                              <w:sz w:val="20"/>
                              <w:szCs w:val="20"/>
                            </w:rPr>
                            <w:t xml:space="preserve"> ______</w:t>
                          </w:r>
                          <w:r>
                            <w:rPr>
                              <w:rFonts w:ascii="Arial Narrow" w:hAnsi="Arial Narrow"/>
                              <w:sz w:val="20"/>
                              <w:szCs w:val="20"/>
                            </w:rPr>
                            <w:t>________</w:t>
                          </w:r>
                          <w:r w:rsidR="00412770">
                            <w:rPr>
                              <w:rFonts w:ascii="Arial Narrow" w:hAnsi="Arial Narrow"/>
                              <w:sz w:val="20"/>
                              <w:szCs w:val="20"/>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1A2B8" id="_x0000_s1027" type="#_x0000_t202" style="position:absolute;left:0;text-align:left;margin-left:409.5pt;margin-top:-12.95pt;width:14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" strokecolor="black [3213]">
              <v:textbox style="mso-fit-shape-to-text:t">
                <w:txbxContent>
                  <w:p w14:paraId="49137C8B" w14:textId="77777777" w:rsidR="00412770" w:rsidRPr="00750F04" w:rsidRDefault="00412770" w:rsidP="00412770">
                    <w:pPr>
                      <w:rPr>
                        <w:rFonts w:ascii="Arial Narrow" w:hAnsi="Arial Narrow"/>
                        <w:sz w:val="16"/>
                        <w:szCs w:val="20"/>
                      </w:rPr>
                    </w:pPr>
                    <w:r w:rsidRPr="00750F04">
                      <w:rPr>
                        <w:rFonts w:ascii="Arial Narrow" w:hAnsi="Arial Narrow"/>
                        <w:sz w:val="16"/>
                        <w:szCs w:val="20"/>
                      </w:rPr>
                      <w:t>FOR OFFICAL USE ONLY:</w:t>
                    </w:r>
                  </w:p>
                  <w:p w14:paraId="0B9DCFA8" w14:textId="77777777" w:rsidR="00412770" w:rsidRPr="00750F04" w:rsidRDefault="00412770" w:rsidP="00412770">
                    <w:pPr>
                      <w:pStyle w:val="ListParagraph"/>
                      <w:numPr>
                        <w:ilvl w:val="0"/>
                        <w:numId w:val="1"/>
                      </w:numPr>
                      <w:tabs>
                        <w:tab w:val="left" w:pos="270"/>
                      </w:tabs>
                      <w:ind w:left="630" w:hanging="630"/>
                      <w:rPr>
                        <w:rFonts w:ascii="Arial Narrow" w:hAnsi="Arial Narrow"/>
                        <w:sz w:val="20"/>
                        <w:szCs w:val="20"/>
                      </w:rPr>
                    </w:pPr>
                    <w:r w:rsidRPr="00750F04">
                      <w:rPr>
                        <w:rFonts w:ascii="Arial Narrow" w:hAnsi="Arial Narrow"/>
                        <w:sz w:val="20"/>
                        <w:szCs w:val="20"/>
                      </w:rPr>
                      <w:t xml:space="preserve">Approved </w:t>
                    </w:r>
                    <w:r>
                      <w:rPr>
                        <w:rFonts w:ascii="Arial Narrow" w:hAnsi="Arial Narrow"/>
                        <w:sz w:val="20"/>
                        <w:szCs w:val="20"/>
                      </w:rPr>
                      <w:t>_______</w:t>
                    </w:r>
                    <w:r w:rsidR="00B90151">
                      <w:rPr>
                        <w:rFonts w:ascii="Arial Narrow" w:hAnsi="Arial Narrow"/>
                        <w:sz w:val="20"/>
                        <w:szCs w:val="20"/>
                      </w:rPr>
                      <w:t>________</w:t>
                    </w:r>
                    <w:r>
                      <w:rPr>
                        <w:rFonts w:ascii="Arial Narrow" w:hAnsi="Arial Narrow"/>
                        <w:sz w:val="20"/>
                        <w:szCs w:val="20"/>
                      </w:rPr>
                      <w:t>_</w:t>
                    </w:r>
                    <w:r w:rsidRPr="00750F04">
                      <w:rPr>
                        <w:rFonts w:ascii="Arial Narrow" w:hAnsi="Arial Narrow"/>
                        <w:sz w:val="20"/>
                        <w:szCs w:val="20"/>
                      </w:rPr>
                      <w:t xml:space="preserve"> </w:t>
                    </w:r>
                  </w:p>
                  <w:p w14:paraId="40341215" w14:textId="77777777" w:rsidR="00412770" w:rsidRPr="00750F04" w:rsidRDefault="00B90151" w:rsidP="00412770">
                    <w:pPr>
                      <w:pStyle w:val="ListParagraph"/>
                      <w:numPr>
                        <w:ilvl w:val="0"/>
                        <w:numId w:val="1"/>
                      </w:numPr>
                      <w:spacing w:after="0"/>
                      <w:ind w:left="270" w:hanging="270"/>
                      <w:rPr>
                        <w:rFonts w:ascii="Arial Narrow" w:hAnsi="Arial Narrow"/>
                        <w:sz w:val="20"/>
                        <w:szCs w:val="20"/>
                      </w:rPr>
                    </w:pPr>
                    <w:r>
                      <w:rPr>
                        <w:rFonts w:ascii="Arial Narrow" w:hAnsi="Arial Narrow"/>
                        <w:sz w:val="20"/>
                        <w:szCs w:val="20"/>
                      </w:rPr>
                      <w:t xml:space="preserve">Denied   </w:t>
                    </w:r>
                    <w:r w:rsidR="00412770" w:rsidRPr="00750F04">
                      <w:rPr>
                        <w:rFonts w:ascii="Arial Narrow" w:hAnsi="Arial Narrow"/>
                        <w:sz w:val="20"/>
                        <w:szCs w:val="20"/>
                      </w:rPr>
                      <w:t xml:space="preserve"> </w:t>
                    </w:r>
                    <w:r w:rsidR="00412770">
                      <w:rPr>
                        <w:rFonts w:ascii="Arial Narrow" w:hAnsi="Arial Narrow"/>
                        <w:sz w:val="20"/>
                        <w:szCs w:val="20"/>
                      </w:rPr>
                      <w:t xml:space="preserve"> ______</w:t>
                    </w:r>
                    <w:r>
                      <w:rPr>
                        <w:rFonts w:ascii="Arial Narrow" w:hAnsi="Arial Narrow"/>
                        <w:sz w:val="20"/>
                        <w:szCs w:val="20"/>
                      </w:rPr>
                      <w:t>________</w:t>
                    </w:r>
                    <w:r w:rsidR="00412770">
                      <w:rPr>
                        <w:rFonts w:ascii="Arial Narrow" w:hAnsi="Arial Narrow"/>
                        <w:sz w:val="20"/>
                        <w:szCs w:val="20"/>
                      </w:rPr>
                      <w:t>__</w:t>
                    </w:r>
                  </w:p>
                </w:txbxContent>
              </v:textbox>
            </v:shape>
          </w:pict>
        </mc:Fallback>
      </mc:AlternateContent>
    </w:r>
    <w:r w:rsidR="00B90151" w:rsidRPr="00B90151">
      <w:rPr>
        <w:rFonts w:ascii="Arial Narrow" w:hAnsi="Arial Narrow" w:cs="CordiaUPC"/>
        <w:b/>
        <w:noProof/>
        <w:sz w:val="18"/>
        <w:szCs w:val="28"/>
        <w:u w:val="single"/>
      </w:rPr>
      <w:drawing>
        <wp:anchor distT="0" distB="0" distL="114300" distR="114300" simplePos="0" relativeHeight="251659264" behindDoc="0" locked="0" layoutInCell="1" allowOverlap="1" wp14:anchorId="50A0EF79" wp14:editId="490FD9F6">
          <wp:simplePos x="0" y="0"/>
          <wp:positionH relativeFrom="column">
            <wp:posOffset>-47625</wp:posOffset>
          </wp:positionH>
          <wp:positionV relativeFrom="paragraph">
            <wp:posOffset>-161290</wp:posOffset>
          </wp:positionV>
          <wp:extent cx="2286000" cy="714375"/>
          <wp:effectExtent l="0" t="0" r="0" b="9525"/>
          <wp:wrapNone/>
          <wp:docPr id="4" name="Picture 4" descr="http://abe.psu.edu/penn-st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e.psu.edu/penn-sta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0000"/>
                  <a:stretch/>
                </pic:blipFill>
                <pic:spPr bwMode="auto">
                  <a:xfrm>
                    <a:off x="0" y="0"/>
                    <a:ext cx="228600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DCBC0" w14:textId="77777777" w:rsidR="00B90151" w:rsidRDefault="00B90151" w:rsidP="00B90151">
    <w:pPr>
      <w:spacing w:after="0" w:line="240" w:lineRule="auto"/>
      <w:ind w:left="1170"/>
      <w:contextualSpacing/>
      <w:jc w:val="center"/>
      <w:rPr>
        <w:rFonts w:ascii="Arial Narrow" w:hAnsi="Arial Narrow" w:cs="CordiaUPC"/>
        <w:b/>
        <w:sz w:val="24"/>
        <w:szCs w:val="28"/>
      </w:rPr>
    </w:pPr>
  </w:p>
  <w:p w14:paraId="64AE6A33" w14:textId="77777777" w:rsidR="00D230FA" w:rsidRDefault="00D230FA" w:rsidP="00B90151">
    <w:pPr>
      <w:spacing w:after="0" w:line="240" w:lineRule="auto"/>
      <w:ind w:left="1170"/>
      <w:contextualSpacing/>
      <w:jc w:val="center"/>
      <w:rPr>
        <w:rFonts w:ascii="Arial Narrow" w:hAnsi="Arial Narrow" w:cs="CordiaUPC"/>
        <w:b/>
        <w:sz w:val="24"/>
        <w:szCs w:val="28"/>
      </w:rPr>
    </w:pPr>
  </w:p>
  <w:p w14:paraId="122D247C" w14:textId="77777777" w:rsidR="00D230FA" w:rsidRDefault="00D230FA" w:rsidP="00B90151">
    <w:pPr>
      <w:spacing w:after="0" w:line="240" w:lineRule="auto"/>
      <w:ind w:left="1170"/>
      <w:contextualSpacing/>
      <w:jc w:val="center"/>
      <w:rPr>
        <w:rFonts w:ascii="Arial Narrow" w:hAnsi="Arial Narrow" w:cs="CordiaUPC"/>
        <w:b/>
        <w:sz w:val="24"/>
        <w:szCs w:val="28"/>
      </w:rPr>
    </w:pPr>
  </w:p>
  <w:p w14:paraId="68DD697C" w14:textId="77777777" w:rsidR="00565668" w:rsidRPr="00B90151" w:rsidRDefault="00664D66" w:rsidP="00D230FA">
    <w:pPr>
      <w:spacing w:after="0" w:line="240" w:lineRule="auto"/>
      <w:contextualSpacing/>
      <w:jc w:val="center"/>
      <w:rPr>
        <w:rFonts w:ascii="Arial Narrow" w:hAnsi="Arial Narrow" w:cs="CordiaUPC"/>
        <w:b/>
        <w:sz w:val="24"/>
        <w:szCs w:val="28"/>
      </w:rPr>
    </w:pPr>
    <w:r w:rsidRPr="00B90151">
      <w:rPr>
        <w:rFonts w:ascii="Arial Narrow" w:hAnsi="Arial Narrow" w:cs="CordiaUPC"/>
        <w:b/>
        <w:sz w:val="24"/>
        <w:szCs w:val="28"/>
      </w:rPr>
      <w:t>MEASLES, MUMPS</w:t>
    </w:r>
    <w:r w:rsidR="00A87537">
      <w:rPr>
        <w:rFonts w:ascii="Arial Narrow" w:hAnsi="Arial Narrow" w:cs="CordiaUPC"/>
        <w:b/>
        <w:sz w:val="24"/>
        <w:szCs w:val="28"/>
      </w:rPr>
      <w:t>,</w:t>
    </w:r>
    <w:r w:rsidRPr="00B90151">
      <w:rPr>
        <w:rFonts w:ascii="Arial Narrow" w:hAnsi="Arial Narrow" w:cs="CordiaUPC"/>
        <w:b/>
        <w:sz w:val="24"/>
        <w:szCs w:val="28"/>
      </w:rPr>
      <w:t xml:space="preserve"> </w:t>
    </w:r>
    <w:r w:rsidR="00A87537">
      <w:rPr>
        <w:rFonts w:ascii="Arial Narrow" w:hAnsi="Arial Narrow" w:cs="CordiaUPC"/>
        <w:b/>
        <w:sz w:val="24"/>
        <w:szCs w:val="28"/>
      </w:rPr>
      <w:t xml:space="preserve">AND </w:t>
    </w:r>
    <w:r w:rsidRPr="00B90151">
      <w:rPr>
        <w:rFonts w:ascii="Arial Narrow" w:hAnsi="Arial Narrow" w:cs="CordiaUPC"/>
        <w:b/>
        <w:sz w:val="24"/>
        <w:szCs w:val="28"/>
      </w:rPr>
      <w:t>RUBELLA (MMR)</w:t>
    </w:r>
    <w:r w:rsidR="00412770" w:rsidRPr="00B90151">
      <w:rPr>
        <w:rFonts w:ascii="Arial Narrow" w:hAnsi="Arial Narrow" w:cs="CordiaUPC"/>
        <w:b/>
        <w:noProof/>
        <w:sz w:val="24"/>
        <w:szCs w:val="28"/>
      </w:rPr>
      <w:t xml:space="preserve"> </w:t>
    </w:r>
    <w:r w:rsidR="00565668" w:rsidRPr="00B90151">
      <w:rPr>
        <w:rFonts w:ascii="Arial Narrow" w:hAnsi="Arial Narrow" w:cs="CordiaUPC"/>
        <w:b/>
        <w:sz w:val="24"/>
        <w:szCs w:val="28"/>
      </w:rPr>
      <w:t>WAIVER REQUEST</w:t>
    </w:r>
  </w:p>
  <w:p w14:paraId="11249BFB" w14:textId="77777777" w:rsidR="00D230FA" w:rsidRPr="00D230FA" w:rsidRDefault="00D230FA" w:rsidP="00565668">
    <w:pPr>
      <w:tabs>
        <w:tab w:val="left" w:pos="3690"/>
        <w:tab w:val="left" w:pos="3870"/>
        <w:tab w:val="left" w:pos="4320"/>
        <w:tab w:val="left" w:pos="4950"/>
      </w:tabs>
      <w:spacing w:after="120"/>
      <w:rPr>
        <w:rFonts w:ascii="CordiaUPC" w:hAnsi="CordiaUPC" w:cs="CordiaUPC"/>
        <w:b/>
        <w:sz w:val="6"/>
        <w:szCs w:val="16"/>
      </w:rPr>
    </w:pPr>
  </w:p>
  <w:p w14:paraId="4480AF2B" w14:textId="77777777" w:rsidR="00664D66" w:rsidRDefault="00565668" w:rsidP="00565668">
    <w:pPr>
      <w:tabs>
        <w:tab w:val="left" w:pos="3690"/>
        <w:tab w:val="left" w:pos="3870"/>
        <w:tab w:val="left" w:pos="4320"/>
        <w:tab w:val="left" w:pos="4950"/>
      </w:tabs>
      <w:spacing w:after="120"/>
      <w:rPr>
        <w:rFonts w:ascii="CordiaUPC" w:hAnsi="CordiaUPC" w:cs="CordiaUPC"/>
        <w:b/>
        <w:sz w:val="16"/>
        <w:szCs w:val="16"/>
      </w:rPr>
    </w:pPr>
    <w:r>
      <w:rPr>
        <w:rFonts w:ascii="CordiaUPC" w:hAnsi="CordiaUPC" w:cs="CordiaUPC"/>
        <w:b/>
        <w:sz w:val="16"/>
        <w:szCs w:val="16"/>
      </w:rPr>
      <w:tab/>
    </w:r>
    <w:r>
      <w:rPr>
        <w:rFonts w:ascii="CordiaUPC" w:hAnsi="CordiaUPC" w:cs="CordiaUPC"/>
        <w:b/>
        <w:sz w:val="16"/>
        <w:szCs w:val="16"/>
      </w:rPr>
      <w:tab/>
    </w:r>
    <w:r w:rsidR="00664D66" w:rsidRPr="00FF4E88">
      <w:rPr>
        <w:rFonts w:ascii="CordiaUPC" w:hAnsi="CordiaUPC" w:cs="CordiaUPC"/>
        <w:b/>
        <w:noProof/>
      </w:rPr>
      <mc:AlternateContent>
        <mc:Choice Requires="wps">
          <w:drawing>
            <wp:anchor distT="0" distB="0" distL="114300" distR="114300" simplePos="0" relativeHeight="251662336" behindDoc="0" locked="0" layoutInCell="1" allowOverlap="1" wp14:anchorId="00298684" wp14:editId="541A28C1">
              <wp:simplePos x="0" y="0"/>
              <wp:positionH relativeFrom="column">
                <wp:posOffset>5114925</wp:posOffset>
              </wp:positionH>
              <wp:positionV relativeFrom="paragraph">
                <wp:posOffset>67945</wp:posOffset>
              </wp:positionV>
              <wp:extent cx="0" cy="276225"/>
              <wp:effectExtent l="0" t="0" r="19050" b="9525"/>
              <wp:wrapNone/>
              <wp:docPr id="13" name="Straight Connector 13"/>
              <wp:cNvGraphicFramePr/>
              <a:graphic xmlns:a="http://schemas.openxmlformats.org/drawingml/2006/main">
                <a:graphicData uri="http://schemas.microsoft.com/office/word/2010/wordprocessingShape">
                  <wps:wsp>
                    <wps:cNvCnPr/>
                    <wps:spPr>
                      <a:xfrm flipV="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C288B" id="Straight Connector 1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02.75pt,5.35pt" to="402.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" strokecolor="#4579b8 [3044]"/>
          </w:pict>
        </mc:Fallback>
      </mc:AlternateContent>
    </w:r>
    <w:r w:rsidR="00664D66" w:rsidRPr="00FF4E88">
      <w:rPr>
        <w:rFonts w:ascii="CordiaUPC" w:hAnsi="CordiaUPC" w:cs="CordiaUPC"/>
        <w:b/>
        <w:noProof/>
      </w:rPr>
      <mc:AlternateContent>
        <mc:Choice Requires="wps">
          <w:drawing>
            <wp:anchor distT="0" distB="0" distL="114300" distR="114300" simplePos="0" relativeHeight="251661312" behindDoc="0" locked="0" layoutInCell="1" allowOverlap="1" wp14:anchorId="0A9A53CD" wp14:editId="5D8D9F9C">
              <wp:simplePos x="0" y="0"/>
              <wp:positionH relativeFrom="column">
                <wp:posOffset>3514725</wp:posOffset>
              </wp:positionH>
              <wp:positionV relativeFrom="paragraph">
                <wp:posOffset>67945</wp:posOffset>
              </wp:positionV>
              <wp:extent cx="0" cy="276225"/>
              <wp:effectExtent l="0" t="0" r="19050" b="9525"/>
              <wp:wrapNone/>
              <wp:docPr id="12" name="Straight Connector 12"/>
              <wp:cNvGraphicFramePr/>
              <a:graphic xmlns:a="http://schemas.openxmlformats.org/drawingml/2006/main">
                <a:graphicData uri="http://schemas.microsoft.com/office/word/2010/wordprocessingShape">
                  <wps:wsp>
                    <wps:cNvCnPr/>
                    <wps:spPr>
                      <a:xfrm flipV="1">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8651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6.75pt,5.35pt" to="276.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" strokecolor="#4579b8 [3044]"/>
          </w:pict>
        </mc:Fallback>
      </mc:AlternateContent>
    </w:r>
  </w:p>
  <w:p w14:paraId="17CCED4C" w14:textId="77777777" w:rsidR="00565668" w:rsidRPr="00412770" w:rsidRDefault="00565668" w:rsidP="00565668">
    <w:pPr>
      <w:pBdr>
        <w:top w:val="single" w:sz="4" w:space="1" w:color="auto"/>
      </w:pBdr>
      <w:tabs>
        <w:tab w:val="left" w:pos="5580"/>
        <w:tab w:val="left" w:pos="5760"/>
        <w:tab w:val="left" w:pos="8100"/>
      </w:tabs>
      <w:spacing w:after="0" w:line="240" w:lineRule="auto"/>
      <w:contextualSpacing/>
      <w:rPr>
        <w:rFonts w:ascii="Arial Narrow" w:hAnsi="Arial Narrow" w:cs="CordiaUPC"/>
        <w:b/>
        <w:sz w:val="12"/>
        <w:szCs w:val="16"/>
        <w:u w:val="single"/>
      </w:rPr>
    </w:pPr>
    <w:r w:rsidRPr="00412770">
      <w:rPr>
        <w:rFonts w:ascii="Arial Narrow" w:hAnsi="Arial Narrow" w:cs="CordiaUPC"/>
        <w:b/>
        <w:sz w:val="18"/>
        <w:szCs w:val="16"/>
      </w:rPr>
      <w:t>PRINT STUDENT NAME [LAST, FIRST, MI]</w:t>
    </w:r>
    <w:r w:rsidRPr="00412770">
      <w:rPr>
        <w:rFonts w:ascii="Arial Narrow" w:hAnsi="Arial Narrow" w:cs="CordiaUPC"/>
        <w:b/>
        <w:sz w:val="18"/>
        <w:szCs w:val="16"/>
      </w:rPr>
      <w:tab/>
      <w:t>DATE OF BIRTH [MM/DD/YYYY]</w:t>
    </w:r>
    <w:r w:rsidRPr="00412770">
      <w:rPr>
        <w:rFonts w:ascii="Arial Narrow" w:hAnsi="Arial Narrow" w:cs="CordiaUPC"/>
        <w:b/>
        <w:sz w:val="18"/>
        <w:szCs w:val="16"/>
      </w:rPr>
      <w:tab/>
      <w:t>PENN STATE ID NUMBER</w:t>
    </w:r>
  </w:p>
  <w:p w14:paraId="2BB84CEF" w14:textId="77777777" w:rsidR="00565668" w:rsidRDefault="00565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10.5pt;visibility:visible;mso-wrap-style:square" o:bullet="t">
        <v:imagedata r:id="rId1" o:title=""/>
      </v:shape>
    </w:pict>
  </w:numPicBullet>
  <w:abstractNum w:abstractNumId="0" w15:restartNumberingAfterBreak="0">
    <w:nsid w:val="65775F1D"/>
    <w:multiLevelType w:val="hybridMultilevel"/>
    <w:tmpl w:val="A5AE6DDC"/>
    <w:lvl w:ilvl="0" w:tplc="8236C8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668"/>
    <w:rsid w:val="001616EE"/>
    <w:rsid w:val="001721AD"/>
    <w:rsid w:val="0017478A"/>
    <w:rsid w:val="001B02DF"/>
    <w:rsid w:val="003A11DB"/>
    <w:rsid w:val="00412770"/>
    <w:rsid w:val="004154E8"/>
    <w:rsid w:val="004C0A62"/>
    <w:rsid w:val="00565668"/>
    <w:rsid w:val="005E542F"/>
    <w:rsid w:val="00664D66"/>
    <w:rsid w:val="00744BF6"/>
    <w:rsid w:val="00757A8D"/>
    <w:rsid w:val="007A0E77"/>
    <w:rsid w:val="007B3283"/>
    <w:rsid w:val="007C5FD5"/>
    <w:rsid w:val="00811D46"/>
    <w:rsid w:val="008B5C5E"/>
    <w:rsid w:val="008F7BE5"/>
    <w:rsid w:val="009D0DBC"/>
    <w:rsid w:val="00A84FB7"/>
    <w:rsid w:val="00A87537"/>
    <w:rsid w:val="00AC6D9F"/>
    <w:rsid w:val="00B90151"/>
    <w:rsid w:val="00BA2ADF"/>
    <w:rsid w:val="00C073A8"/>
    <w:rsid w:val="00C3720F"/>
    <w:rsid w:val="00C408B5"/>
    <w:rsid w:val="00C61C14"/>
    <w:rsid w:val="00C7657D"/>
    <w:rsid w:val="00CB1454"/>
    <w:rsid w:val="00CC38BD"/>
    <w:rsid w:val="00D16095"/>
    <w:rsid w:val="00D230FA"/>
    <w:rsid w:val="00D44F49"/>
    <w:rsid w:val="00D7581D"/>
    <w:rsid w:val="00E66859"/>
    <w:rsid w:val="00EC2B87"/>
    <w:rsid w:val="00EE332F"/>
    <w:rsid w:val="00F82A13"/>
    <w:rsid w:val="00F9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8DD1"/>
  <w15:docId w15:val="{2FF80548-A37C-4D67-9060-685EB176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68"/>
  </w:style>
  <w:style w:type="paragraph" w:styleId="Footer">
    <w:name w:val="footer"/>
    <w:basedOn w:val="Normal"/>
    <w:link w:val="FooterChar"/>
    <w:uiPriority w:val="99"/>
    <w:unhideWhenUsed/>
    <w:rsid w:val="0056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68"/>
  </w:style>
  <w:style w:type="paragraph" w:styleId="BalloonText">
    <w:name w:val="Balloon Text"/>
    <w:basedOn w:val="Normal"/>
    <w:link w:val="BalloonTextChar"/>
    <w:uiPriority w:val="99"/>
    <w:semiHidden/>
    <w:unhideWhenUsed/>
    <w:rsid w:val="0056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68"/>
    <w:rPr>
      <w:rFonts w:ascii="Tahoma" w:hAnsi="Tahoma" w:cs="Tahoma"/>
      <w:sz w:val="16"/>
      <w:szCs w:val="16"/>
    </w:rPr>
  </w:style>
  <w:style w:type="table" w:styleId="TableGrid">
    <w:name w:val="Table Grid"/>
    <w:basedOn w:val="TableNormal"/>
    <w:uiPriority w:val="59"/>
    <w:rsid w:val="001B02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6D9F"/>
    <w:rPr>
      <w:color w:val="0000FF" w:themeColor="hyperlink"/>
      <w:u w:val="single"/>
    </w:rPr>
  </w:style>
  <w:style w:type="paragraph" w:styleId="ListParagraph">
    <w:name w:val="List Paragraph"/>
    <w:basedOn w:val="Normal"/>
    <w:uiPriority w:val="34"/>
    <w:qFormat/>
    <w:rsid w:val="0041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8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690</Words>
  <Characters>3934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Health Service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Krause, Mindy Patricia</cp:lastModifiedBy>
  <cp:revision>8</cp:revision>
  <cp:lastPrinted>2018-05-17T14:01:00Z</cp:lastPrinted>
  <dcterms:created xsi:type="dcterms:W3CDTF">2018-04-20T19:12:00Z</dcterms:created>
  <dcterms:modified xsi:type="dcterms:W3CDTF">2018-07-23T20:21:00Z</dcterms:modified>
</cp:coreProperties>
</file>